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E4F5B" w14:textId="77777777" w:rsidR="008A325F" w:rsidRPr="00845086" w:rsidRDefault="008A325F" w:rsidP="00FE4727">
      <w:pPr>
        <w:rPr>
          <w:rFonts w:ascii="Arial" w:hAnsi="Arial" w:cs="Arial"/>
          <w:sz w:val="22"/>
          <w:szCs w:val="22"/>
        </w:rPr>
      </w:pPr>
      <w:r w:rsidRPr="00845086">
        <w:rPr>
          <w:rFonts w:ascii="Arial" w:hAnsi="Arial" w:cs="Arial"/>
          <w:b/>
          <w:bCs/>
          <w:sz w:val="22"/>
          <w:szCs w:val="22"/>
        </w:rPr>
        <w:t xml:space="preserve">PS/NE 337 Memory Systems of the Brain </w:t>
      </w:r>
    </w:p>
    <w:p w14:paraId="4EE72302" w14:textId="2ED2C8A5" w:rsidR="008A325F" w:rsidRPr="00845086" w:rsidRDefault="0096215C" w:rsidP="008A325F">
      <w:pPr>
        <w:pStyle w:val="NormalWeb"/>
        <w:rPr>
          <w:rFonts w:ascii="Arial" w:hAnsi="Arial" w:cs="Arial"/>
          <w:sz w:val="22"/>
          <w:szCs w:val="22"/>
        </w:rPr>
      </w:pPr>
      <w:r w:rsidRPr="00845086">
        <w:rPr>
          <w:rFonts w:ascii="Arial" w:hAnsi="Arial" w:cs="Arial"/>
          <w:sz w:val="22"/>
          <w:szCs w:val="22"/>
        </w:rPr>
        <w:t>Spring</w:t>
      </w:r>
      <w:r w:rsidR="008A325F" w:rsidRPr="00845086">
        <w:rPr>
          <w:rFonts w:ascii="Arial" w:hAnsi="Arial" w:cs="Arial"/>
          <w:sz w:val="22"/>
          <w:szCs w:val="22"/>
        </w:rPr>
        <w:t xml:space="preserve"> 201</w:t>
      </w:r>
      <w:r w:rsidR="0010497B">
        <w:rPr>
          <w:rFonts w:ascii="Arial" w:hAnsi="Arial" w:cs="Arial"/>
          <w:sz w:val="22"/>
          <w:szCs w:val="22"/>
        </w:rPr>
        <w:t>9</w:t>
      </w:r>
      <w:r w:rsidR="008B5E24">
        <w:rPr>
          <w:rFonts w:ascii="Arial" w:hAnsi="Arial" w:cs="Arial"/>
          <w:sz w:val="22"/>
          <w:szCs w:val="22"/>
        </w:rPr>
        <w:t xml:space="preserve">, in </w:t>
      </w:r>
      <w:r w:rsidR="008B5E24" w:rsidRPr="008B5E24">
        <w:rPr>
          <w:rFonts w:ascii="Arial" w:hAnsi="Arial" w:cs="Arial"/>
          <w:sz w:val="22"/>
          <w:szCs w:val="22"/>
        </w:rPr>
        <w:t>CAS226</w:t>
      </w:r>
    </w:p>
    <w:p w14:paraId="1436F279" w14:textId="77777777" w:rsidR="008A325F" w:rsidRPr="00845086" w:rsidRDefault="008A325F" w:rsidP="008A325F">
      <w:pPr>
        <w:pStyle w:val="NormalWeb"/>
        <w:rPr>
          <w:rFonts w:ascii="Arial" w:hAnsi="Arial" w:cs="Arial"/>
          <w:sz w:val="22"/>
          <w:szCs w:val="22"/>
        </w:rPr>
      </w:pPr>
      <w:r w:rsidRPr="00845086">
        <w:rPr>
          <w:rFonts w:ascii="Arial" w:hAnsi="Arial" w:cs="Arial"/>
          <w:b/>
          <w:bCs/>
          <w:sz w:val="22"/>
          <w:szCs w:val="22"/>
        </w:rPr>
        <w:t xml:space="preserve">Professor </w:t>
      </w:r>
      <w:r w:rsidR="0096215C" w:rsidRPr="00845086">
        <w:rPr>
          <w:rFonts w:ascii="Arial" w:hAnsi="Arial" w:cs="Arial"/>
          <w:b/>
          <w:bCs/>
          <w:sz w:val="22"/>
          <w:szCs w:val="22"/>
        </w:rPr>
        <w:t>Steve Ramirez</w:t>
      </w:r>
    </w:p>
    <w:p w14:paraId="1B00D145" w14:textId="62722BD9" w:rsidR="008A325F" w:rsidRPr="00845086" w:rsidRDefault="008A325F" w:rsidP="008A325F">
      <w:pPr>
        <w:pStyle w:val="NormalWeb"/>
        <w:rPr>
          <w:rFonts w:ascii="Arial" w:hAnsi="Arial" w:cs="Arial"/>
          <w:sz w:val="22"/>
          <w:szCs w:val="22"/>
        </w:rPr>
      </w:pPr>
      <w:r w:rsidRPr="00845086">
        <w:rPr>
          <w:rFonts w:ascii="Arial" w:hAnsi="Arial" w:cs="Arial"/>
          <w:sz w:val="22"/>
          <w:szCs w:val="22"/>
        </w:rPr>
        <w:t xml:space="preserve">Office: </w:t>
      </w:r>
      <w:r w:rsidR="0096215C" w:rsidRPr="00845086">
        <w:rPr>
          <w:rFonts w:ascii="Arial" w:hAnsi="Arial" w:cs="Arial"/>
          <w:sz w:val="22"/>
          <w:szCs w:val="22"/>
        </w:rPr>
        <w:t>610 Commonwealth Ave, Rm. 805A</w:t>
      </w:r>
      <w:r w:rsidRPr="00845086">
        <w:rPr>
          <w:rFonts w:ascii="Arial" w:hAnsi="Arial" w:cs="Arial"/>
          <w:sz w:val="22"/>
          <w:szCs w:val="22"/>
        </w:rPr>
        <w:br/>
        <w:t xml:space="preserve">e-mail: </w:t>
      </w:r>
      <w:r w:rsidR="0096215C" w:rsidRPr="00845086">
        <w:rPr>
          <w:rFonts w:ascii="Arial" w:hAnsi="Arial" w:cs="Arial"/>
          <w:color w:val="0000FF"/>
          <w:sz w:val="22"/>
          <w:szCs w:val="22"/>
        </w:rPr>
        <w:t>dvsteve@bu.edu</w:t>
      </w:r>
      <w:r w:rsidRPr="00845086">
        <w:rPr>
          <w:rFonts w:ascii="Arial" w:hAnsi="Arial" w:cs="Arial"/>
          <w:sz w:val="22"/>
          <w:szCs w:val="22"/>
        </w:rPr>
        <w:br/>
        <w:t xml:space="preserve">Office Hours: </w:t>
      </w:r>
      <w:r w:rsidR="00CB2756">
        <w:rPr>
          <w:rFonts w:ascii="Arial" w:hAnsi="Arial" w:cs="Arial"/>
          <w:sz w:val="22"/>
          <w:szCs w:val="22"/>
        </w:rPr>
        <w:t xml:space="preserve">Monday 2-4pm or </w:t>
      </w:r>
      <w:r w:rsidR="005E6662">
        <w:rPr>
          <w:rFonts w:ascii="Arial" w:hAnsi="Arial" w:cs="Arial"/>
          <w:sz w:val="22"/>
          <w:szCs w:val="22"/>
        </w:rPr>
        <w:t>Wednesday 1-2pm</w:t>
      </w:r>
      <w:r w:rsidR="00CB2756">
        <w:rPr>
          <w:rFonts w:ascii="Arial" w:hAnsi="Arial" w:cs="Arial"/>
          <w:sz w:val="22"/>
          <w:szCs w:val="22"/>
        </w:rPr>
        <w:t xml:space="preserve">, </w:t>
      </w:r>
      <w:r w:rsidRPr="00845086">
        <w:rPr>
          <w:rFonts w:ascii="Arial" w:hAnsi="Arial" w:cs="Arial"/>
          <w:sz w:val="22"/>
          <w:szCs w:val="22"/>
        </w:rPr>
        <w:t xml:space="preserve">or send me an e-mail to arrange a time. </w:t>
      </w:r>
    </w:p>
    <w:p w14:paraId="0968F838" w14:textId="639CCB1F" w:rsidR="008A325F" w:rsidRPr="00845086" w:rsidRDefault="008A325F" w:rsidP="008A325F">
      <w:pPr>
        <w:pStyle w:val="NormalWeb"/>
        <w:rPr>
          <w:rFonts w:ascii="Arial" w:hAnsi="Arial" w:cs="Arial"/>
          <w:sz w:val="22"/>
          <w:szCs w:val="22"/>
        </w:rPr>
      </w:pPr>
      <w:r w:rsidRPr="00845086">
        <w:rPr>
          <w:rFonts w:ascii="Arial" w:hAnsi="Arial" w:cs="Arial"/>
          <w:b/>
          <w:bCs/>
          <w:sz w:val="22"/>
          <w:szCs w:val="22"/>
        </w:rPr>
        <w:t xml:space="preserve">Teaching assistant: </w:t>
      </w:r>
      <w:r w:rsidR="0010497B">
        <w:rPr>
          <w:rFonts w:ascii="Arial" w:hAnsi="Arial" w:cs="Arial"/>
          <w:b/>
          <w:bCs/>
          <w:sz w:val="22"/>
          <w:szCs w:val="22"/>
        </w:rPr>
        <w:t>Hayley</w:t>
      </w:r>
      <w:r w:rsidR="00350B20">
        <w:rPr>
          <w:rFonts w:ascii="Arial" w:hAnsi="Arial" w:cs="Arial"/>
          <w:b/>
          <w:bCs/>
          <w:sz w:val="22"/>
          <w:szCs w:val="22"/>
        </w:rPr>
        <w:t xml:space="preserve"> </w:t>
      </w:r>
      <w:r w:rsidR="0010497B" w:rsidRPr="0010497B">
        <w:rPr>
          <w:rFonts w:ascii="Arial" w:hAnsi="Arial" w:cs="Arial"/>
          <w:b/>
          <w:bCs/>
          <w:sz w:val="22"/>
          <w:szCs w:val="22"/>
        </w:rPr>
        <w:t>Fitzgerald</w:t>
      </w:r>
    </w:p>
    <w:p w14:paraId="429371DF" w14:textId="7FDD71BC" w:rsidR="00E814C2" w:rsidRPr="00E814C2" w:rsidRDefault="00E814C2" w:rsidP="00E814C2">
      <w:pPr>
        <w:shd w:val="clear" w:color="auto" w:fill="FFFFFF"/>
        <w:rPr>
          <w:rFonts w:ascii="Arial" w:eastAsia="Times New Roman" w:hAnsi="Arial" w:cs="Arial"/>
          <w:color w:val="222222"/>
          <w:sz w:val="22"/>
          <w:szCs w:val="22"/>
        </w:rPr>
      </w:pPr>
      <w:r w:rsidRPr="00E814C2">
        <w:rPr>
          <w:rFonts w:ascii="Arial" w:eastAsia="Times New Roman" w:hAnsi="Arial" w:cs="Arial"/>
          <w:color w:val="222222"/>
          <w:sz w:val="22"/>
          <w:szCs w:val="22"/>
        </w:rPr>
        <w:t xml:space="preserve">Office: </w:t>
      </w:r>
      <w:r w:rsidR="009E18DF" w:rsidRPr="009E18DF">
        <w:rPr>
          <w:rFonts w:ascii="Arial" w:hAnsi="Arial" w:cs="Arial"/>
          <w:sz w:val="22"/>
          <w:szCs w:val="22"/>
        </w:rPr>
        <w:t>900 Commonwealth Avenue, 2nd floor (check in at the front desk of the Center for Anxiety and Related Disorders and Hayley will meet you in the waiting room).</w:t>
      </w:r>
    </w:p>
    <w:p w14:paraId="2D845719" w14:textId="5EC0FA17" w:rsidR="00E814C2" w:rsidRPr="00E814C2" w:rsidRDefault="00E814C2" w:rsidP="00E814C2">
      <w:pPr>
        <w:shd w:val="clear" w:color="auto" w:fill="FFFFFF"/>
        <w:rPr>
          <w:rFonts w:ascii="Arial" w:eastAsia="Times New Roman" w:hAnsi="Arial" w:cs="Arial"/>
          <w:color w:val="222222"/>
          <w:sz w:val="22"/>
          <w:szCs w:val="22"/>
        </w:rPr>
      </w:pPr>
      <w:r w:rsidRPr="00E814C2">
        <w:rPr>
          <w:rFonts w:ascii="Arial" w:eastAsia="Times New Roman" w:hAnsi="Arial" w:cs="Arial"/>
          <w:color w:val="222222"/>
          <w:sz w:val="22"/>
          <w:szCs w:val="22"/>
        </w:rPr>
        <w:t>e-mail: </w:t>
      </w:r>
      <w:r w:rsidR="0010497B" w:rsidRPr="0010497B">
        <w:rPr>
          <w:rStyle w:val="Hyperlink"/>
          <w:rFonts w:ascii="Arial" w:eastAsia="Times New Roman" w:hAnsi="Arial" w:cs="Arial"/>
          <w:color w:val="1155CC"/>
          <w:sz w:val="22"/>
          <w:szCs w:val="22"/>
        </w:rPr>
        <w:t>fhayley@bu.edu</w:t>
      </w:r>
    </w:p>
    <w:p w14:paraId="490E20D0" w14:textId="77777777" w:rsidR="00E814C2" w:rsidRPr="00E814C2" w:rsidRDefault="00E814C2" w:rsidP="00E814C2">
      <w:pPr>
        <w:shd w:val="clear" w:color="auto" w:fill="FFFFFF"/>
        <w:rPr>
          <w:rFonts w:ascii="Arial" w:eastAsia="Times New Roman" w:hAnsi="Arial" w:cs="Arial"/>
          <w:color w:val="222222"/>
          <w:sz w:val="22"/>
          <w:szCs w:val="22"/>
        </w:rPr>
      </w:pPr>
    </w:p>
    <w:p w14:paraId="751A1F46" w14:textId="0D8E5895" w:rsidR="00E814C2" w:rsidRPr="00E814C2" w:rsidRDefault="00E814C2" w:rsidP="00E814C2">
      <w:pPr>
        <w:shd w:val="clear" w:color="auto" w:fill="FFFFFF"/>
        <w:rPr>
          <w:rFonts w:ascii="Arial" w:eastAsia="Times New Roman" w:hAnsi="Arial" w:cs="Arial"/>
          <w:color w:val="222222"/>
          <w:sz w:val="22"/>
          <w:szCs w:val="22"/>
        </w:rPr>
      </w:pPr>
      <w:r w:rsidRPr="00E814C2">
        <w:rPr>
          <w:rFonts w:ascii="Arial" w:eastAsia="Times New Roman" w:hAnsi="Arial" w:cs="Arial"/>
          <w:color w:val="222222"/>
          <w:sz w:val="22"/>
          <w:szCs w:val="22"/>
        </w:rPr>
        <w:t>Office hours:</w:t>
      </w:r>
      <w:r w:rsidR="009E18DF">
        <w:rPr>
          <w:rFonts w:ascii="Arial" w:eastAsia="Times New Roman" w:hAnsi="Arial" w:cs="Arial"/>
          <w:color w:val="222222"/>
          <w:sz w:val="22"/>
          <w:szCs w:val="22"/>
        </w:rPr>
        <w:t xml:space="preserve"> </w:t>
      </w:r>
      <w:r w:rsidR="009E18DF" w:rsidRPr="009E18DF">
        <w:rPr>
          <w:rFonts w:ascii="Arial" w:eastAsia="Times New Roman" w:hAnsi="Arial" w:cs="Arial"/>
          <w:color w:val="222222"/>
          <w:sz w:val="22"/>
          <w:szCs w:val="22"/>
        </w:rPr>
        <w:t>Wednesdays 11</w:t>
      </w:r>
      <w:r w:rsidR="009E18DF">
        <w:rPr>
          <w:rFonts w:ascii="Arial" w:eastAsia="Times New Roman" w:hAnsi="Arial" w:cs="Arial"/>
          <w:color w:val="222222"/>
          <w:sz w:val="22"/>
          <w:szCs w:val="22"/>
        </w:rPr>
        <w:t>am</w:t>
      </w:r>
      <w:r w:rsidR="009E18DF" w:rsidRPr="009E18DF">
        <w:rPr>
          <w:rFonts w:ascii="Arial" w:eastAsia="Times New Roman" w:hAnsi="Arial" w:cs="Arial"/>
          <w:color w:val="222222"/>
          <w:sz w:val="22"/>
          <w:szCs w:val="22"/>
        </w:rPr>
        <w:t>-12</w:t>
      </w:r>
      <w:r w:rsidR="009E18DF">
        <w:rPr>
          <w:rFonts w:ascii="Arial" w:eastAsia="Times New Roman" w:hAnsi="Arial" w:cs="Arial"/>
          <w:color w:val="222222"/>
          <w:sz w:val="22"/>
          <w:szCs w:val="22"/>
        </w:rPr>
        <w:t>pm</w:t>
      </w:r>
      <w:r w:rsidR="009E18DF" w:rsidRPr="009E18DF">
        <w:rPr>
          <w:rFonts w:ascii="Arial" w:eastAsia="Times New Roman" w:hAnsi="Arial" w:cs="Arial"/>
          <w:color w:val="222222"/>
          <w:sz w:val="22"/>
          <w:szCs w:val="22"/>
        </w:rPr>
        <w:t xml:space="preserve"> and Thursdays 5</w:t>
      </w:r>
      <w:r w:rsidR="009E18DF">
        <w:rPr>
          <w:rFonts w:ascii="Arial" w:eastAsia="Times New Roman" w:hAnsi="Arial" w:cs="Arial"/>
          <w:color w:val="222222"/>
          <w:sz w:val="22"/>
          <w:szCs w:val="22"/>
        </w:rPr>
        <w:t>pm</w:t>
      </w:r>
      <w:r w:rsidR="009E18DF" w:rsidRPr="009E18DF">
        <w:rPr>
          <w:rFonts w:ascii="Arial" w:eastAsia="Times New Roman" w:hAnsi="Arial" w:cs="Arial"/>
          <w:color w:val="222222"/>
          <w:sz w:val="22"/>
          <w:szCs w:val="22"/>
        </w:rPr>
        <w:t>-6</w:t>
      </w:r>
      <w:r w:rsidR="009E18DF">
        <w:rPr>
          <w:rFonts w:ascii="Arial" w:eastAsia="Times New Roman" w:hAnsi="Arial" w:cs="Arial"/>
          <w:color w:val="222222"/>
          <w:sz w:val="22"/>
          <w:szCs w:val="22"/>
        </w:rPr>
        <w:t>pm</w:t>
      </w:r>
    </w:p>
    <w:p w14:paraId="062EB15A" w14:textId="359AC8F9" w:rsidR="00E814C2" w:rsidRPr="00E814C2" w:rsidRDefault="00E814C2" w:rsidP="00E814C2">
      <w:pPr>
        <w:shd w:val="clear" w:color="auto" w:fill="FFFFFF"/>
        <w:rPr>
          <w:rFonts w:ascii="Arial" w:eastAsia="Times New Roman" w:hAnsi="Arial" w:cs="Arial"/>
          <w:color w:val="222222"/>
          <w:sz w:val="22"/>
          <w:szCs w:val="22"/>
        </w:rPr>
      </w:pPr>
      <w:r w:rsidRPr="00E814C2">
        <w:rPr>
          <w:rFonts w:ascii="Arial" w:eastAsia="Times New Roman" w:hAnsi="Arial" w:cs="Arial"/>
          <w:color w:val="222222"/>
          <w:sz w:val="22"/>
          <w:szCs w:val="22"/>
        </w:rPr>
        <w:t>By appointment</w:t>
      </w:r>
    </w:p>
    <w:p w14:paraId="2FDE7B24" w14:textId="0C6EF9B7" w:rsidR="008A325F" w:rsidRPr="00845086" w:rsidRDefault="008A325F" w:rsidP="008B5E24">
      <w:pPr>
        <w:pStyle w:val="NormalWeb"/>
        <w:jc w:val="both"/>
        <w:rPr>
          <w:rFonts w:ascii="Arial" w:hAnsi="Arial" w:cs="Arial"/>
          <w:sz w:val="22"/>
          <w:szCs w:val="22"/>
        </w:rPr>
      </w:pPr>
      <w:r w:rsidRPr="00E814C2">
        <w:rPr>
          <w:rFonts w:ascii="Arial" w:hAnsi="Arial" w:cs="Arial"/>
          <w:sz w:val="22"/>
          <w:szCs w:val="22"/>
        </w:rPr>
        <w:t xml:space="preserve">Section Meeting time: </w:t>
      </w:r>
      <w:r w:rsidR="008B5E24" w:rsidRPr="008B5E24">
        <w:rPr>
          <w:rFonts w:ascii="Arial" w:hAnsi="Arial" w:cs="Arial"/>
          <w:sz w:val="22"/>
          <w:szCs w:val="22"/>
        </w:rPr>
        <w:t>Wed</w:t>
      </w:r>
      <w:r w:rsidR="008B5E24">
        <w:rPr>
          <w:rFonts w:ascii="Arial" w:hAnsi="Arial" w:cs="Arial"/>
          <w:sz w:val="22"/>
          <w:szCs w:val="22"/>
        </w:rPr>
        <w:t xml:space="preserve"> </w:t>
      </w:r>
      <w:r w:rsidR="008B5E24" w:rsidRPr="008B5E24">
        <w:rPr>
          <w:rFonts w:ascii="Arial" w:hAnsi="Arial" w:cs="Arial"/>
          <w:sz w:val="22"/>
          <w:szCs w:val="22"/>
        </w:rPr>
        <w:t>12:20pm</w:t>
      </w:r>
      <w:r w:rsidR="008B5E24">
        <w:rPr>
          <w:rFonts w:ascii="Arial" w:hAnsi="Arial" w:cs="Arial"/>
          <w:sz w:val="22"/>
          <w:szCs w:val="22"/>
        </w:rPr>
        <w:t>-</w:t>
      </w:r>
      <w:r w:rsidR="008B5E24" w:rsidRPr="008B5E24">
        <w:rPr>
          <w:rFonts w:ascii="Arial" w:hAnsi="Arial" w:cs="Arial"/>
          <w:sz w:val="22"/>
          <w:szCs w:val="22"/>
        </w:rPr>
        <w:t>1:10pm, Wed</w:t>
      </w:r>
      <w:r w:rsidR="008B5E24">
        <w:rPr>
          <w:rFonts w:ascii="Arial" w:hAnsi="Arial" w:cs="Arial"/>
          <w:sz w:val="22"/>
          <w:szCs w:val="22"/>
        </w:rPr>
        <w:t xml:space="preserve"> </w:t>
      </w:r>
      <w:r w:rsidR="008B5E24" w:rsidRPr="008B5E24">
        <w:rPr>
          <w:rFonts w:ascii="Arial" w:hAnsi="Arial" w:cs="Arial"/>
          <w:sz w:val="22"/>
          <w:szCs w:val="22"/>
        </w:rPr>
        <w:t>1:25pm</w:t>
      </w:r>
      <w:r w:rsidR="008B5E24">
        <w:rPr>
          <w:rFonts w:ascii="Arial" w:hAnsi="Arial" w:cs="Arial"/>
          <w:sz w:val="22"/>
          <w:szCs w:val="22"/>
        </w:rPr>
        <w:t>-</w:t>
      </w:r>
      <w:r w:rsidR="008B5E24" w:rsidRPr="008B5E24">
        <w:rPr>
          <w:rFonts w:ascii="Arial" w:hAnsi="Arial" w:cs="Arial"/>
          <w:sz w:val="22"/>
          <w:szCs w:val="22"/>
        </w:rPr>
        <w:t xml:space="preserve">2:15pm, </w:t>
      </w:r>
      <w:r w:rsidR="008B5E24">
        <w:rPr>
          <w:rFonts w:ascii="Arial" w:hAnsi="Arial" w:cs="Arial"/>
          <w:sz w:val="22"/>
          <w:szCs w:val="22"/>
        </w:rPr>
        <w:t xml:space="preserve">Wed </w:t>
      </w:r>
      <w:r w:rsidR="008B5E24" w:rsidRPr="008B5E24">
        <w:rPr>
          <w:rFonts w:ascii="Arial" w:hAnsi="Arial" w:cs="Arial"/>
          <w:sz w:val="22"/>
          <w:szCs w:val="22"/>
        </w:rPr>
        <w:t>2:30pm</w:t>
      </w:r>
      <w:r w:rsidR="008B5E24" w:rsidRPr="008B5E24">
        <w:rPr>
          <w:rFonts w:ascii="Arial" w:hAnsi="Arial" w:cs="Arial"/>
          <w:sz w:val="22"/>
          <w:szCs w:val="22"/>
        </w:rPr>
        <w:tab/>
      </w:r>
      <w:r w:rsidR="008B5E24">
        <w:rPr>
          <w:rFonts w:ascii="Arial" w:hAnsi="Arial" w:cs="Arial"/>
          <w:sz w:val="22"/>
          <w:szCs w:val="22"/>
        </w:rPr>
        <w:t>-</w:t>
      </w:r>
      <w:r w:rsidR="008B5E24" w:rsidRPr="008B5E24">
        <w:rPr>
          <w:rFonts w:ascii="Arial" w:hAnsi="Arial" w:cs="Arial"/>
          <w:sz w:val="22"/>
          <w:szCs w:val="22"/>
        </w:rPr>
        <w:t xml:space="preserve">3:20pm </w:t>
      </w:r>
      <w:r w:rsidR="009109CB" w:rsidRPr="00E814C2">
        <w:rPr>
          <w:rFonts w:ascii="Arial" w:hAnsi="Arial" w:cs="Arial"/>
          <w:sz w:val="22"/>
          <w:szCs w:val="22"/>
        </w:rPr>
        <w:br/>
      </w:r>
      <w:r w:rsidR="009109CB" w:rsidRPr="00EF0B68">
        <w:rPr>
          <w:rFonts w:ascii="Arial" w:hAnsi="Arial" w:cs="Arial"/>
          <w:sz w:val="22"/>
          <w:szCs w:val="22"/>
          <w:u w:val="single"/>
        </w:rPr>
        <w:t>As a general rule of mine, and s</w:t>
      </w:r>
      <w:r w:rsidRPr="00EF0B68">
        <w:rPr>
          <w:rFonts w:ascii="Arial" w:hAnsi="Arial" w:cs="Arial"/>
          <w:sz w:val="22"/>
          <w:szCs w:val="22"/>
          <w:u w:val="single"/>
        </w:rPr>
        <w:t>pace permitting, you may attend any section y</w:t>
      </w:r>
      <w:r w:rsidR="009109CB" w:rsidRPr="00EF0B68">
        <w:rPr>
          <w:rFonts w:ascii="Arial" w:hAnsi="Arial" w:cs="Arial"/>
          <w:sz w:val="22"/>
          <w:szCs w:val="22"/>
          <w:u w:val="single"/>
        </w:rPr>
        <w:t>ou wish.</w:t>
      </w:r>
    </w:p>
    <w:p w14:paraId="26B742F2" w14:textId="2C015154" w:rsidR="00846770" w:rsidRPr="00846770" w:rsidRDefault="008A325F" w:rsidP="008A325F">
      <w:pPr>
        <w:pStyle w:val="NormalWeb"/>
        <w:rPr>
          <w:rFonts w:ascii="Arial" w:hAnsi="Arial" w:cs="Arial"/>
          <w:color w:val="2D0A07"/>
          <w:sz w:val="22"/>
          <w:szCs w:val="22"/>
        </w:rPr>
      </w:pPr>
      <w:r w:rsidRPr="00845086">
        <w:rPr>
          <w:rFonts w:ascii="Arial" w:hAnsi="Arial" w:cs="Arial"/>
          <w:sz w:val="22"/>
          <w:szCs w:val="22"/>
        </w:rPr>
        <w:t>Class Prerequisite</w:t>
      </w:r>
      <w:r w:rsidR="005D17F0">
        <w:rPr>
          <w:rFonts w:ascii="Arial" w:hAnsi="Arial" w:cs="Arial"/>
          <w:sz w:val="22"/>
          <w:szCs w:val="22"/>
        </w:rPr>
        <w:t>s</w:t>
      </w:r>
      <w:r w:rsidRPr="00845086">
        <w:rPr>
          <w:rFonts w:ascii="Arial" w:hAnsi="Arial" w:cs="Arial"/>
          <w:sz w:val="22"/>
          <w:szCs w:val="22"/>
        </w:rPr>
        <w:t xml:space="preserve">: CAS PS/NE202, </w:t>
      </w:r>
      <w:r w:rsidRPr="00845086">
        <w:rPr>
          <w:rFonts w:ascii="Arial" w:hAnsi="Arial" w:cs="Arial"/>
          <w:color w:val="2D0A07"/>
          <w:sz w:val="22"/>
          <w:szCs w:val="22"/>
        </w:rPr>
        <w:t>CAS PS231, CAS PS336, CAS BI325 or consent of instructor. Please read Class Preparation Section for more details regarding required background knowledge.</w:t>
      </w:r>
    </w:p>
    <w:p w14:paraId="33FDAF08" w14:textId="28ACBAC6" w:rsidR="00846770" w:rsidRPr="00845086" w:rsidRDefault="00846770" w:rsidP="008A325F">
      <w:pPr>
        <w:pStyle w:val="NormalWeb"/>
        <w:rPr>
          <w:rFonts w:ascii="Arial" w:hAnsi="Arial" w:cs="Arial"/>
          <w:sz w:val="22"/>
          <w:szCs w:val="22"/>
        </w:rPr>
      </w:pPr>
      <w:r>
        <w:rPr>
          <w:rFonts w:ascii="Arial" w:hAnsi="Arial" w:cs="Arial"/>
          <w:noProof/>
          <w:sz w:val="22"/>
          <w:szCs w:val="22"/>
        </w:rPr>
        <w:drawing>
          <wp:inline distT="0" distB="0" distL="0" distR="0" wp14:anchorId="05860F88" wp14:editId="7080ECA9">
            <wp:extent cx="3077723" cy="38777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1-07 at 3.09.59 PM.png"/>
                    <pic:cNvPicPr/>
                  </pic:nvPicPr>
                  <pic:blipFill>
                    <a:blip r:embed="rId5"/>
                    <a:stretch>
                      <a:fillRect/>
                    </a:stretch>
                  </pic:blipFill>
                  <pic:spPr>
                    <a:xfrm>
                      <a:off x="0" y="0"/>
                      <a:ext cx="3100446" cy="3906362"/>
                    </a:xfrm>
                    <a:prstGeom prst="rect">
                      <a:avLst/>
                    </a:prstGeom>
                  </pic:spPr>
                </pic:pic>
              </a:graphicData>
            </a:graphic>
          </wp:inline>
        </w:drawing>
      </w:r>
    </w:p>
    <w:p w14:paraId="40659D3C" w14:textId="049B286C" w:rsidR="008A325F" w:rsidRPr="00845086" w:rsidRDefault="008A325F" w:rsidP="008A325F">
      <w:pPr>
        <w:pStyle w:val="NormalWeb"/>
        <w:rPr>
          <w:rFonts w:ascii="Arial" w:hAnsi="Arial" w:cs="Arial"/>
          <w:sz w:val="22"/>
          <w:szCs w:val="22"/>
        </w:rPr>
      </w:pPr>
      <w:r w:rsidRPr="00845086">
        <w:rPr>
          <w:rFonts w:ascii="Arial" w:hAnsi="Arial" w:cs="Arial"/>
          <w:sz w:val="22"/>
          <w:szCs w:val="22"/>
        </w:rPr>
        <w:lastRenderedPageBreak/>
        <w:t xml:space="preserve">Course Description: </w:t>
      </w:r>
      <w:r w:rsidR="00C301A4" w:rsidRPr="00845086">
        <w:rPr>
          <w:rFonts w:ascii="Arial" w:hAnsi="Arial" w:cs="Arial"/>
          <w:sz w:val="22"/>
          <w:szCs w:val="22"/>
        </w:rPr>
        <w:t>Memories thread and unify our overall sense of being</w:t>
      </w:r>
      <w:r w:rsidR="003817DA" w:rsidRPr="00845086">
        <w:rPr>
          <w:rFonts w:ascii="Arial" w:hAnsi="Arial" w:cs="Arial"/>
          <w:sz w:val="22"/>
          <w:szCs w:val="22"/>
        </w:rPr>
        <w:t xml:space="preserve">, as well as </w:t>
      </w:r>
      <w:r w:rsidR="00256E33" w:rsidRPr="00845086">
        <w:rPr>
          <w:rFonts w:ascii="Arial" w:hAnsi="Arial" w:cs="Arial"/>
          <w:sz w:val="22"/>
          <w:szCs w:val="22"/>
        </w:rPr>
        <w:t xml:space="preserve">guide our </w:t>
      </w:r>
      <w:r w:rsidR="003817DA" w:rsidRPr="00845086">
        <w:rPr>
          <w:rFonts w:ascii="Arial" w:hAnsi="Arial" w:cs="Arial"/>
          <w:sz w:val="22"/>
          <w:szCs w:val="22"/>
        </w:rPr>
        <w:t xml:space="preserve">decisions </w:t>
      </w:r>
      <w:r w:rsidR="00AB6891" w:rsidRPr="00845086">
        <w:rPr>
          <w:rFonts w:ascii="Arial" w:hAnsi="Arial" w:cs="Arial"/>
          <w:sz w:val="22"/>
          <w:szCs w:val="22"/>
        </w:rPr>
        <w:t>to</w:t>
      </w:r>
      <w:r w:rsidR="00256E33" w:rsidRPr="00845086">
        <w:rPr>
          <w:rFonts w:ascii="Arial" w:hAnsi="Arial" w:cs="Arial"/>
          <w:sz w:val="22"/>
          <w:szCs w:val="22"/>
        </w:rPr>
        <w:t xml:space="preserve"> interact with the world around us. </w:t>
      </w:r>
      <w:r w:rsidRPr="00845086">
        <w:rPr>
          <w:rFonts w:ascii="Arial" w:hAnsi="Arial" w:cs="Arial"/>
          <w:sz w:val="22"/>
          <w:szCs w:val="22"/>
        </w:rPr>
        <w:t>This course aims to pro</w:t>
      </w:r>
      <w:r w:rsidR="005D17F0">
        <w:rPr>
          <w:rFonts w:ascii="Arial" w:hAnsi="Arial" w:cs="Arial"/>
          <w:sz w:val="22"/>
          <w:szCs w:val="22"/>
        </w:rPr>
        <w:t xml:space="preserve">vide students with aa modern </w:t>
      </w:r>
      <w:r w:rsidRPr="00845086">
        <w:rPr>
          <w:rFonts w:ascii="Arial" w:hAnsi="Arial" w:cs="Arial"/>
          <w:sz w:val="22"/>
          <w:szCs w:val="22"/>
        </w:rPr>
        <w:t>understanding of the nature and organization of memory at the systems</w:t>
      </w:r>
      <w:r w:rsidR="005D17F0">
        <w:rPr>
          <w:rFonts w:ascii="Arial" w:hAnsi="Arial" w:cs="Arial"/>
          <w:sz w:val="22"/>
          <w:szCs w:val="22"/>
        </w:rPr>
        <w:t xml:space="preserve"> neuroscience</w:t>
      </w:r>
      <w:r w:rsidRPr="00845086">
        <w:rPr>
          <w:rFonts w:ascii="Arial" w:hAnsi="Arial" w:cs="Arial"/>
          <w:sz w:val="22"/>
          <w:szCs w:val="22"/>
        </w:rPr>
        <w:t xml:space="preserve"> level. The course starts with an overview of the study of memory from a neuroscience perspective, and provides an introduction to the research techniques that are used to study memory systems in both humans and animals. Topics that are covered in this course include the anatomy of memory systems, animal and human models of memory, disorders that disrupt memory function</w:t>
      </w:r>
      <w:r w:rsidR="00C246E6" w:rsidRPr="00845086">
        <w:rPr>
          <w:rFonts w:ascii="Arial" w:hAnsi="Arial" w:cs="Arial"/>
          <w:sz w:val="22"/>
          <w:szCs w:val="22"/>
        </w:rPr>
        <w:t xml:space="preserve"> such as Alzheimer’s Disease</w:t>
      </w:r>
      <w:r w:rsidR="006636C8" w:rsidRPr="00845086">
        <w:rPr>
          <w:rFonts w:ascii="Arial" w:hAnsi="Arial" w:cs="Arial"/>
          <w:sz w:val="22"/>
          <w:szCs w:val="22"/>
        </w:rPr>
        <w:t xml:space="preserve">, </w:t>
      </w:r>
      <w:r w:rsidR="00C246E6" w:rsidRPr="00845086">
        <w:rPr>
          <w:rFonts w:ascii="Arial" w:hAnsi="Arial" w:cs="Arial"/>
          <w:sz w:val="22"/>
          <w:szCs w:val="22"/>
        </w:rPr>
        <w:t>false memories, artificially manipulating memories</w:t>
      </w:r>
      <w:r w:rsidR="005D17F0">
        <w:rPr>
          <w:rFonts w:ascii="Arial" w:hAnsi="Arial" w:cs="Arial"/>
          <w:sz w:val="22"/>
          <w:szCs w:val="22"/>
        </w:rPr>
        <w:t xml:space="preserve"> in rodents and humans</w:t>
      </w:r>
      <w:r w:rsidR="00C246E6" w:rsidRPr="00845086">
        <w:rPr>
          <w:rFonts w:ascii="Arial" w:hAnsi="Arial" w:cs="Arial"/>
          <w:sz w:val="22"/>
          <w:szCs w:val="22"/>
        </w:rPr>
        <w:t xml:space="preserve">, genetic inheritance of memories, </w:t>
      </w:r>
      <w:r w:rsidR="006636C8" w:rsidRPr="00845086">
        <w:rPr>
          <w:rFonts w:ascii="Arial" w:hAnsi="Arial" w:cs="Arial"/>
          <w:sz w:val="22"/>
          <w:szCs w:val="22"/>
        </w:rPr>
        <w:t xml:space="preserve">and modern approaches (e.g. optogenetics, </w:t>
      </w:r>
      <w:r w:rsidR="005D17F0">
        <w:rPr>
          <w:rFonts w:ascii="Arial" w:hAnsi="Arial" w:cs="Arial"/>
          <w:sz w:val="22"/>
          <w:szCs w:val="22"/>
        </w:rPr>
        <w:t xml:space="preserve">calcium </w:t>
      </w:r>
      <w:r w:rsidR="006636C8" w:rsidRPr="00845086">
        <w:rPr>
          <w:rFonts w:ascii="Arial" w:hAnsi="Arial" w:cs="Arial"/>
          <w:sz w:val="22"/>
          <w:szCs w:val="22"/>
        </w:rPr>
        <w:t>imaging) used to study memory.</w:t>
      </w:r>
      <w:r w:rsidRPr="00845086">
        <w:rPr>
          <w:rFonts w:ascii="Arial" w:hAnsi="Arial" w:cs="Arial"/>
          <w:sz w:val="22"/>
          <w:szCs w:val="22"/>
        </w:rPr>
        <w:t xml:space="preserve"> Guest lectures by researchers and clinically trained individuals will provide students with the opportunity to hear from individuals who study memory by examining animal models, computational models, human neuropsychological and neuroimaging studies, and studies with patients with different memory disorders. </w:t>
      </w:r>
    </w:p>
    <w:p w14:paraId="154DCD62" w14:textId="33759094" w:rsidR="008A325F" w:rsidRPr="00845086" w:rsidRDefault="008A325F" w:rsidP="008A325F">
      <w:pPr>
        <w:pStyle w:val="NormalWeb"/>
        <w:rPr>
          <w:rFonts w:ascii="Arial" w:hAnsi="Arial" w:cs="Arial"/>
          <w:sz w:val="22"/>
          <w:szCs w:val="22"/>
        </w:rPr>
      </w:pPr>
      <w:r w:rsidRPr="00845086">
        <w:rPr>
          <w:rFonts w:ascii="Arial" w:hAnsi="Arial" w:cs="Arial"/>
          <w:sz w:val="22"/>
          <w:szCs w:val="22"/>
        </w:rPr>
        <w:t>Course Materials</w:t>
      </w:r>
      <w:r w:rsidR="00E62CF6" w:rsidRPr="00845086">
        <w:rPr>
          <w:rFonts w:ascii="Arial" w:hAnsi="Arial" w:cs="Arial"/>
          <w:sz w:val="22"/>
          <w:szCs w:val="22"/>
        </w:rPr>
        <w:t xml:space="preserve">. </w:t>
      </w:r>
      <w:r w:rsidRPr="00845086">
        <w:rPr>
          <w:rFonts w:ascii="Arial" w:hAnsi="Arial" w:cs="Arial"/>
          <w:sz w:val="22"/>
          <w:szCs w:val="22"/>
        </w:rPr>
        <w:t xml:space="preserve">Required </w:t>
      </w:r>
      <w:r w:rsidR="00E62CF6" w:rsidRPr="00845086">
        <w:rPr>
          <w:rFonts w:ascii="Arial" w:hAnsi="Arial" w:cs="Arial"/>
          <w:sz w:val="22"/>
          <w:szCs w:val="22"/>
        </w:rPr>
        <w:t>materials</w:t>
      </w:r>
      <w:r w:rsidRPr="00845086">
        <w:rPr>
          <w:rFonts w:ascii="Arial" w:hAnsi="Arial" w:cs="Arial"/>
          <w:sz w:val="22"/>
          <w:szCs w:val="22"/>
        </w:rPr>
        <w:t xml:space="preserve"> come from the following sources:</w:t>
      </w:r>
      <w:r w:rsidRPr="00845086">
        <w:rPr>
          <w:rFonts w:ascii="Arial" w:hAnsi="Arial" w:cs="Arial"/>
          <w:sz w:val="22"/>
          <w:szCs w:val="22"/>
        </w:rPr>
        <w:br/>
        <w:t>Original scientific papers and review papers will be listed weekly on the Blackboard website</w:t>
      </w:r>
      <w:r w:rsidR="00E62CF6" w:rsidRPr="00845086">
        <w:rPr>
          <w:rFonts w:ascii="Arial" w:hAnsi="Arial" w:cs="Arial"/>
          <w:sz w:val="22"/>
          <w:szCs w:val="22"/>
        </w:rPr>
        <w:t xml:space="preserve">, as well as TED talks, YouTube clips, and </w:t>
      </w:r>
      <w:r w:rsidR="003A631F">
        <w:rPr>
          <w:rFonts w:ascii="Arial" w:hAnsi="Arial" w:cs="Arial"/>
          <w:sz w:val="22"/>
          <w:szCs w:val="22"/>
        </w:rPr>
        <w:t xml:space="preserve">supplemental </w:t>
      </w:r>
      <w:r w:rsidR="00E62CF6" w:rsidRPr="00845086">
        <w:rPr>
          <w:rFonts w:ascii="Arial" w:hAnsi="Arial" w:cs="Arial"/>
          <w:sz w:val="22"/>
          <w:szCs w:val="22"/>
        </w:rPr>
        <w:t>movie</w:t>
      </w:r>
      <w:r w:rsidR="003A631F">
        <w:rPr>
          <w:rFonts w:ascii="Arial" w:hAnsi="Arial" w:cs="Arial"/>
          <w:sz w:val="22"/>
          <w:szCs w:val="22"/>
        </w:rPr>
        <w:t xml:space="preserve"> clips</w:t>
      </w:r>
      <w:r w:rsidR="00E62CF6" w:rsidRPr="00845086">
        <w:rPr>
          <w:rFonts w:ascii="Arial" w:hAnsi="Arial" w:cs="Arial"/>
          <w:sz w:val="22"/>
          <w:szCs w:val="22"/>
        </w:rPr>
        <w:t xml:space="preserve">. </w:t>
      </w:r>
      <w:r w:rsidR="005D17F0">
        <w:rPr>
          <w:rFonts w:ascii="Arial" w:hAnsi="Arial" w:cs="Arial"/>
          <w:sz w:val="22"/>
          <w:szCs w:val="22"/>
        </w:rPr>
        <w:t xml:space="preserve">There are no problem sets, quizzes, or student presentations required. </w:t>
      </w:r>
    </w:p>
    <w:p w14:paraId="68F9D9B5" w14:textId="69DDF3BC" w:rsidR="00957BF5" w:rsidRDefault="008A325F" w:rsidP="008A325F">
      <w:pPr>
        <w:pStyle w:val="NormalWeb"/>
        <w:rPr>
          <w:rFonts w:ascii="Arial" w:hAnsi="Arial" w:cs="Arial"/>
          <w:sz w:val="22"/>
          <w:szCs w:val="22"/>
        </w:rPr>
      </w:pPr>
      <w:r w:rsidRPr="00845086">
        <w:rPr>
          <w:rFonts w:ascii="Arial" w:hAnsi="Arial" w:cs="Arial"/>
          <w:sz w:val="22"/>
          <w:szCs w:val="22"/>
        </w:rPr>
        <w:t xml:space="preserve">Course Format and Requirements: The course format requires that students read the required readings </w:t>
      </w:r>
      <w:r w:rsidR="00E62CF6" w:rsidRPr="00845086">
        <w:rPr>
          <w:rFonts w:ascii="Arial" w:hAnsi="Arial" w:cs="Arial"/>
          <w:sz w:val="22"/>
          <w:szCs w:val="22"/>
        </w:rPr>
        <w:t xml:space="preserve">or view the required media </w:t>
      </w:r>
      <w:r w:rsidRPr="00845086">
        <w:rPr>
          <w:rFonts w:ascii="Arial" w:hAnsi="Arial" w:cs="Arial"/>
          <w:sz w:val="22"/>
          <w:szCs w:val="22"/>
        </w:rPr>
        <w:t xml:space="preserve">each week. The readings include both review articles and original papers. There is no textbook, but it is assumed that everyone has read at least one or two textbook chapters on memory in their prerequisite classes. During class, students are encouraged to ask questions about the lecture topic and the assigned reading material. </w:t>
      </w:r>
      <w:r w:rsidR="00957BF5">
        <w:rPr>
          <w:rFonts w:ascii="Arial" w:hAnsi="Arial" w:cs="Arial"/>
          <w:sz w:val="22"/>
          <w:szCs w:val="22"/>
        </w:rPr>
        <w:t xml:space="preserve">I will normally lecture for about 45 minutes and then provide the remaining time for any questions or to present media to the class (e.g. TED talks, </w:t>
      </w:r>
      <w:proofErr w:type="spellStart"/>
      <w:r w:rsidR="00957BF5">
        <w:rPr>
          <w:rFonts w:ascii="Arial" w:hAnsi="Arial" w:cs="Arial"/>
          <w:sz w:val="22"/>
          <w:szCs w:val="22"/>
        </w:rPr>
        <w:t>etc</w:t>
      </w:r>
      <w:proofErr w:type="spellEnd"/>
      <w:r w:rsidR="00957BF5">
        <w:rPr>
          <w:rFonts w:ascii="Arial" w:hAnsi="Arial" w:cs="Arial"/>
          <w:sz w:val="22"/>
          <w:szCs w:val="22"/>
        </w:rPr>
        <w:t xml:space="preserve">). </w:t>
      </w:r>
    </w:p>
    <w:p w14:paraId="64CCE01F" w14:textId="02690F4E" w:rsidR="008A325F" w:rsidRPr="00845086" w:rsidRDefault="008A325F" w:rsidP="008A325F">
      <w:pPr>
        <w:pStyle w:val="NormalWeb"/>
        <w:rPr>
          <w:rFonts w:ascii="Arial" w:hAnsi="Arial" w:cs="Arial"/>
          <w:sz w:val="22"/>
          <w:szCs w:val="22"/>
        </w:rPr>
      </w:pPr>
      <w:r w:rsidRPr="00845086">
        <w:rPr>
          <w:rFonts w:ascii="Arial" w:hAnsi="Arial" w:cs="Arial"/>
          <w:sz w:val="22"/>
          <w:szCs w:val="22"/>
        </w:rPr>
        <w:t xml:space="preserve">Students </w:t>
      </w:r>
      <w:r w:rsidR="00C95E68">
        <w:rPr>
          <w:rFonts w:ascii="Arial" w:hAnsi="Arial" w:cs="Arial"/>
          <w:sz w:val="22"/>
          <w:szCs w:val="22"/>
        </w:rPr>
        <w:t xml:space="preserve">are required to attend classes </w:t>
      </w:r>
      <w:r w:rsidRPr="00845086">
        <w:rPr>
          <w:rFonts w:ascii="Arial" w:hAnsi="Arial" w:cs="Arial"/>
          <w:sz w:val="22"/>
          <w:szCs w:val="22"/>
        </w:rPr>
        <w:t xml:space="preserve">and in keeping with BU policy attendance will be </w:t>
      </w:r>
      <w:r w:rsidR="00C95E68">
        <w:rPr>
          <w:rFonts w:ascii="Arial" w:hAnsi="Arial" w:cs="Arial"/>
          <w:sz w:val="22"/>
          <w:szCs w:val="22"/>
        </w:rPr>
        <w:t>monitored</w:t>
      </w:r>
      <w:r w:rsidRPr="00845086">
        <w:rPr>
          <w:rFonts w:ascii="Arial" w:hAnsi="Arial" w:cs="Arial"/>
          <w:sz w:val="22"/>
          <w:szCs w:val="22"/>
        </w:rPr>
        <w:t xml:space="preserve"> at each class. </w:t>
      </w:r>
      <w:r w:rsidR="00C95E68">
        <w:rPr>
          <w:rFonts w:ascii="Arial" w:hAnsi="Arial" w:cs="Arial"/>
          <w:sz w:val="22"/>
          <w:szCs w:val="22"/>
        </w:rPr>
        <w:t xml:space="preserve">I fully appreciate that unexpected events come up and therefore attendance won’t affect your overall grade directly, but I do expect you to be </w:t>
      </w:r>
      <w:r w:rsidRPr="00845086">
        <w:rPr>
          <w:rFonts w:ascii="Arial" w:hAnsi="Arial" w:cs="Arial"/>
          <w:sz w:val="22"/>
          <w:szCs w:val="22"/>
        </w:rPr>
        <w:t>responsible for the material from missed classes</w:t>
      </w:r>
      <w:r w:rsidR="00A9658D">
        <w:rPr>
          <w:rFonts w:ascii="Arial" w:hAnsi="Arial" w:cs="Arial"/>
          <w:sz w:val="22"/>
          <w:szCs w:val="22"/>
        </w:rPr>
        <w:t xml:space="preserve"> (e.g. </w:t>
      </w:r>
      <w:r w:rsidR="00A9658D" w:rsidRPr="00845086">
        <w:rPr>
          <w:rFonts w:ascii="Arial" w:hAnsi="Arial" w:cs="Arial"/>
          <w:sz w:val="22"/>
          <w:szCs w:val="22"/>
        </w:rPr>
        <w:t>If you miss a class you are responsible for g</w:t>
      </w:r>
      <w:r w:rsidR="00A9658D">
        <w:rPr>
          <w:rFonts w:ascii="Arial" w:hAnsi="Arial" w:cs="Arial"/>
          <w:sz w:val="22"/>
          <w:szCs w:val="22"/>
        </w:rPr>
        <w:t>etting notes from a classmate)</w:t>
      </w:r>
      <w:r w:rsidRPr="00845086">
        <w:rPr>
          <w:rFonts w:ascii="Arial" w:hAnsi="Arial" w:cs="Arial"/>
          <w:sz w:val="22"/>
          <w:szCs w:val="22"/>
        </w:rPr>
        <w:t xml:space="preserve">. </w:t>
      </w:r>
      <w:r w:rsidR="00A9658D" w:rsidRPr="00C95E68">
        <w:rPr>
          <w:rFonts w:ascii="Arial" w:hAnsi="Arial" w:cs="Arial"/>
          <w:sz w:val="22"/>
          <w:szCs w:val="22"/>
          <w:u w:val="single"/>
        </w:rPr>
        <w:t>The instructor and TA provide class notes</w:t>
      </w:r>
      <w:r w:rsidR="00A9658D">
        <w:rPr>
          <w:rFonts w:ascii="Arial" w:hAnsi="Arial" w:cs="Arial"/>
          <w:sz w:val="22"/>
          <w:szCs w:val="22"/>
          <w:u w:val="single"/>
        </w:rPr>
        <w:t xml:space="preserve"> after each lecture</w:t>
      </w:r>
      <w:r w:rsidR="00A9658D">
        <w:rPr>
          <w:rFonts w:ascii="Arial" w:hAnsi="Arial" w:cs="Arial"/>
          <w:sz w:val="22"/>
          <w:szCs w:val="22"/>
        </w:rPr>
        <w:t>. I will post</w:t>
      </w:r>
      <w:r w:rsidRPr="00845086">
        <w:rPr>
          <w:rFonts w:ascii="Arial" w:hAnsi="Arial" w:cs="Arial"/>
          <w:sz w:val="22"/>
          <w:szCs w:val="22"/>
        </w:rPr>
        <w:t xml:space="preserve"> </w:t>
      </w:r>
      <w:r w:rsidR="00C95E68">
        <w:rPr>
          <w:rFonts w:ascii="Arial" w:hAnsi="Arial" w:cs="Arial"/>
          <w:sz w:val="22"/>
          <w:szCs w:val="22"/>
        </w:rPr>
        <w:t>all of my</w:t>
      </w:r>
      <w:r w:rsidRPr="00845086">
        <w:rPr>
          <w:rFonts w:ascii="Arial" w:hAnsi="Arial" w:cs="Arial"/>
          <w:sz w:val="22"/>
          <w:szCs w:val="22"/>
        </w:rPr>
        <w:t xml:space="preserve"> slides on the website before </w:t>
      </w:r>
      <w:r w:rsidR="00C95E68">
        <w:rPr>
          <w:rFonts w:ascii="Arial" w:hAnsi="Arial" w:cs="Arial"/>
          <w:sz w:val="22"/>
          <w:szCs w:val="22"/>
        </w:rPr>
        <w:t>each class</w:t>
      </w:r>
      <w:r w:rsidR="00602AC6" w:rsidRPr="00845086">
        <w:rPr>
          <w:rFonts w:ascii="Arial" w:hAnsi="Arial" w:cs="Arial"/>
          <w:sz w:val="22"/>
          <w:szCs w:val="22"/>
        </w:rPr>
        <w:t xml:space="preserve"> and also </w:t>
      </w:r>
      <w:r w:rsidR="00C95E68" w:rsidRPr="00C95E68">
        <w:rPr>
          <w:rFonts w:ascii="Arial" w:hAnsi="Arial" w:cs="Arial"/>
          <w:sz w:val="22"/>
          <w:szCs w:val="22"/>
          <w:u w:val="single"/>
        </w:rPr>
        <w:t>I will run a</w:t>
      </w:r>
      <w:r w:rsidR="00602AC6" w:rsidRPr="00C95E68">
        <w:rPr>
          <w:rFonts w:ascii="Arial" w:hAnsi="Arial" w:cs="Arial"/>
          <w:b/>
          <w:sz w:val="22"/>
          <w:szCs w:val="22"/>
          <w:u w:val="single"/>
        </w:rPr>
        <w:t xml:space="preserve"> </w:t>
      </w:r>
      <w:r w:rsidR="00602AC6" w:rsidRPr="00C95E68">
        <w:rPr>
          <w:rFonts w:ascii="Arial" w:hAnsi="Arial" w:cs="Arial"/>
          <w:sz w:val="22"/>
          <w:szCs w:val="22"/>
          <w:u w:val="single"/>
        </w:rPr>
        <w:t xml:space="preserve">review sessions </w:t>
      </w:r>
      <w:r w:rsidR="00C95E68" w:rsidRPr="00C95E68">
        <w:rPr>
          <w:rFonts w:ascii="Arial" w:hAnsi="Arial" w:cs="Arial"/>
          <w:sz w:val="22"/>
          <w:szCs w:val="22"/>
          <w:u w:val="single"/>
        </w:rPr>
        <w:t>during the lecture before the scheduled exam.</w:t>
      </w:r>
      <w:r w:rsidR="00C95E68">
        <w:rPr>
          <w:rFonts w:ascii="Arial" w:hAnsi="Arial" w:cs="Arial"/>
          <w:sz w:val="22"/>
          <w:szCs w:val="22"/>
        </w:rPr>
        <w:t xml:space="preserve"> </w:t>
      </w:r>
      <w:r w:rsidR="00A9658D">
        <w:rPr>
          <w:rFonts w:ascii="Arial" w:hAnsi="Arial" w:cs="Arial"/>
          <w:sz w:val="22"/>
          <w:szCs w:val="22"/>
        </w:rPr>
        <w:t xml:space="preserve">The TA will also run a review session during the scheduled discussion sections prior to the scheduled exam. </w:t>
      </w:r>
    </w:p>
    <w:p w14:paraId="22BEF5F5" w14:textId="77777777" w:rsidR="008A325F" w:rsidRPr="00845086" w:rsidRDefault="008A325F" w:rsidP="008A325F">
      <w:pPr>
        <w:pStyle w:val="NormalWeb"/>
        <w:rPr>
          <w:rFonts w:ascii="Arial" w:hAnsi="Arial" w:cs="Arial"/>
          <w:sz w:val="22"/>
          <w:szCs w:val="22"/>
        </w:rPr>
      </w:pPr>
      <w:r w:rsidRPr="00845086">
        <w:rPr>
          <w:rFonts w:ascii="Arial" w:hAnsi="Arial" w:cs="Arial"/>
          <w:b/>
          <w:bCs/>
          <w:sz w:val="22"/>
          <w:szCs w:val="22"/>
        </w:rPr>
        <w:t xml:space="preserve">Students are required to abide by the CAS Academic Conduct Code. </w:t>
      </w:r>
      <w:r w:rsidRPr="00845086">
        <w:rPr>
          <w:rFonts w:ascii="Arial" w:hAnsi="Arial" w:cs="Arial"/>
          <w:sz w:val="22"/>
          <w:szCs w:val="22"/>
        </w:rPr>
        <w:t>Cases of academic misconduct, including cheating on exams, will be reported to the Dean of CAS and the</w:t>
      </w:r>
      <w:r w:rsidR="0007180D" w:rsidRPr="00845086">
        <w:rPr>
          <w:rFonts w:ascii="Arial" w:hAnsi="Arial" w:cs="Arial"/>
          <w:sz w:val="22"/>
          <w:szCs w:val="22"/>
        </w:rPr>
        <w:t xml:space="preserve"> </w:t>
      </w:r>
      <w:r w:rsidRPr="00845086">
        <w:rPr>
          <w:rFonts w:ascii="Arial" w:hAnsi="Arial" w:cs="Arial"/>
          <w:sz w:val="22"/>
          <w:szCs w:val="22"/>
        </w:rPr>
        <w:t xml:space="preserve">Chairman of the Department of Psychological and Brain Sciences and the Director of the Undergraduate Program in Neuroscience. </w:t>
      </w:r>
    </w:p>
    <w:p w14:paraId="12EE72AD" w14:textId="2A589F41" w:rsidR="008A325F" w:rsidRPr="00845086" w:rsidRDefault="008A325F" w:rsidP="008A325F">
      <w:pPr>
        <w:pStyle w:val="NormalWeb"/>
        <w:rPr>
          <w:rFonts w:ascii="Arial" w:hAnsi="Arial" w:cs="Arial"/>
          <w:sz w:val="22"/>
          <w:szCs w:val="22"/>
        </w:rPr>
      </w:pPr>
      <w:r w:rsidRPr="00845086">
        <w:rPr>
          <w:rFonts w:ascii="Arial" w:hAnsi="Arial" w:cs="Arial"/>
          <w:b/>
          <w:bCs/>
          <w:sz w:val="22"/>
          <w:szCs w:val="22"/>
        </w:rPr>
        <w:t xml:space="preserve">Grading criteria: </w:t>
      </w:r>
      <w:r w:rsidRPr="00845086">
        <w:rPr>
          <w:rFonts w:ascii="Arial" w:hAnsi="Arial" w:cs="Arial"/>
          <w:sz w:val="22"/>
          <w:szCs w:val="22"/>
        </w:rPr>
        <w:t>There are no fixed percentages of A grades, B grades, C grades etc. I assign grades based on a curve. There will be 3 exams, each worth 33% of your grade. The third exam will be given during the final examination period. Each exam may contain a combination of multiple choice</w:t>
      </w:r>
      <w:r w:rsidR="0007180D" w:rsidRPr="00845086">
        <w:rPr>
          <w:rFonts w:ascii="Arial" w:hAnsi="Arial" w:cs="Arial"/>
          <w:sz w:val="22"/>
          <w:szCs w:val="22"/>
        </w:rPr>
        <w:t xml:space="preserve"> and fill in the blank questions</w:t>
      </w:r>
      <w:r w:rsidRPr="00845086">
        <w:rPr>
          <w:rFonts w:ascii="Arial" w:hAnsi="Arial" w:cs="Arial"/>
          <w:sz w:val="22"/>
          <w:szCs w:val="22"/>
        </w:rPr>
        <w:t>. To aid in your preparation for exams, you will have the opportunity to take practice quizzes in section</w:t>
      </w:r>
      <w:r w:rsidR="00700698">
        <w:rPr>
          <w:rFonts w:ascii="Arial" w:hAnsi="Arial" w:cs="Arial"/>
          <w:sz w:val="22"/>
          <w:szCs w:val="22"/>
        </w:rPr>
        <w:t xml:space="preserve"> and I will post practice test questions at the end of each lecture</w:t>
      </w:r>
      <w:r w:rsidRPr="00845086">
        <w:rPr>
          <w:rFonts w:ascii="Arial" w:hAnsi="Arial" w:cs="Arial"/>
          <w:sz w:val="22"/>
          <w:szCs w:val="22"/>
        </w:rPr>
        <w:t xml:space="preserve">. These quizzes will not be graded, but their purpose is to test your understanding of the material on a weekly basis and to provide you with an opportunity to see how I might structure an exam. </w:t>
      </w:r>
    </w:p>
    <w:p w14:paraId="60B212F0" w14:textId="24731BAE" w:rsidR="008A325F" w:rsidRPr="00845086" w:rsidRDefault="008A325F" w:rsidP="008A325F">
      <w:pPr>
        <w:pStyle w:val="NormalWeb"/>
        <w:rPr>
          <w:rFonts w:ascii="Arial" w:hAnsi="Arial" w:cs="Arial"/>
          <w:sz w:val="22"/>
          <w:szCs w:val="22"/>
        </w:rPr>
      </w:pPr>
      <w:r w:rsidRPr="00845086">
        <w:rPr>
          <w:rFonts w:ascii="Arial" w:hAnsi="Arial" w:cs="Arial"/>
          <w:sz w:val="22"/>
          <w:szCs w:val="22"/>
        </w:rPr>
        <w:lastRenderedPageBreak/>
        <w:t>Suggestions for Class Preparation: You will get the most out of this class if you have read the assigned readings</w:t>
      </w:r>
      <w:r w:rsidR="005178CF" w:rsidRPr="00845086">
        <w:rPr>
          <w:rFonts w:ascii="Arial" w:hAnsi="Arial" w:cs="Arial"/>
          <w:sz w:val="22"/>
          <w:szCs w:val="22"/>
        </w:rPr>
        <w:t xml:space="preserve"> and </w:t>
      </w:r>
      <w:r w:rsidR="00093D82">
        <w:rPr>
          <w:rFonts w:ascii="Arial" w:hAnsi="Arial" w:cs="Arial"/>
          <w:sz w:val="22"/>
          <w:szCs w:val="22"/>
        </w:rPr>
        <w:t>bring the power point presentations to</w:t>
      </w:r>
      <w:r w:rsidRPr="00845086">
        <w:rPr>
          <w:rFonts w:ascii="Arial" w:hAnsi="Arial" w:cs="Arial"/>
          <w:sz w:val="22"/>
          <w:szCs w:val="22"/>
        </w:rPr>
        <w:t xml:space="preserve"> class. This will enable you to ask questions in class, follow the material as it is covered, and take part in the discussions. If you are not familiar with neuroanatomical terminology, one of the most important things to do is to get a good handle on the neuroanatomical terms and locations </w:t>
      </w:r>
      <w:r w:rsidRPr="00845086">
        <w:rPr>
          <w:rFonts w:ascii="Arial" w:hAnsi="Arial" w:cs="Arial"/>
          <w:i/>
          <w:iCs/>
          <w:sz w:val="22"/>
          <w:szCs w:val="22"/>
        </w:rPr>
        <w:t xml:space="preserve">early </w:t>
      </w:r>
      <w:r w:rsidRPr="00845086">
        <w:rPr>
          <w:rFonts w:ascii="Arial" w:hAnsi="Arial" w:cs="Arial"/>
          <w:sz w:val="22"/>
          <w:szCs w:val="22"/>
        </w:rPr>
        <w:t xml:space="preserve">in the course. This neuroanatomy should be a review from your prerequisite classes. </w:t>
      </w:r>
    </w:p>
    <w:p w14:paraId="2A8D74F4" w14:textId="77777777" w:rsidR="008A325F" w:rsidRPr="00845086" w:rsidRDefault="008A325F" w:rsidP="008A325F">
      <w:pPr>
        <w:pStyle w:val="NormalWeb"/>
        <w:rPr>
          <w:rFonts w:ascii="Arial" w:hAnsi="Arial" w:cs="Arial"/>
          <w:sz w:val="22"/>
          <w:szCs w:val="22"/>
        </w:rPr>
      </w:pPr>
      <w:r w:rsidRPr="00845086">
        <w:rPr>
          <w:rFonts w:ascii="Arial" w:hAnsi="Arial" w:cs="Arial"/>
          <w:sz w:val="22"/>
          <w:szCs w:val="22"/>
        </w:rPr>
        <w:t>Suggestions for Assignments: The readings</w:t>
      </w:r>
      <w:r w:rsidR="004E7E12" w:rsidRPr="00845086">
        <w:rPr>
          <w:rFonts w:ascii="Arial" w:hAnsi="Arial" w:cs="Arial"/>
          <w:sz w:val="22"/>
          <w:szCs w:val="22"/>
        </w:rPr>
        <w:t xml:space="preserve">, clips, and </w:t>
      </w:r>
      <w:r w:rsidRPr="00845086">
        <w:rPr>
          <w:rFonts w:ascii="Arial" w:hAnsi="Arial" w:cs="Arial"/>
          <w:sz w:val="22"/>
          <w:szCs w:val="22"/>
        </w:rPr>
        <w:t xml:space="preserve">required material are available on the course website. Questions to keep in mind as you are reading these papers are: What is the main question the authors are trying to address? What is their central hypothesis? What did the experiment set out to test? How was this accomplished? What were the results, and how did the authors interpret these results? Are alternative outcomes or hypotheses provided? What do the authors conclude, and are follow up studies suggested? If you have read other studies that are related, are the findings between the studies consistent, or is there still an open debate? Are there studies that might solve this debate? If the weekly reading assignment includes a review paper, then you should be able to summarize the most important questions being addressed, which questions have been addressed in the previous studies (and how) and what areas are logical areas for follow up experiments. Assignments also include video clips, audio clips, and movies about memory that students are encouraged to watch. </w:t>
      </w:r>
    </w:p>
    <w:p w14:paraId="0FCC8079" w14:textId="3C3EB600" w:rsidR="008A325F" w:rsidRPr="00845086" w:rsidRDefault="008A325F" w:rsidP="008A325F">
      <w:pPr>
        <w:pStyle w:val="NormalWeb"/>
        <w:rPr>
          <w:rFonts w:ascii="Arial" w:hAnsi="Arial" w:cs="Arial"/>
          <w:sz w:val="22"/>
          <w:szCs w:val="22"/>
        </w:rPr>
      </w:pPr>
      <w:r w:rsidRPr="00845086">
        <w:rPr>
          <w:rFonts w:ascii="Arial" w:hAnsi="Arial" w:cs="Arial"/>
          <w:sz w:val="22"/>
          <w:szCs w:val="22"/>
        </w:rPr>
        <w:t>Note regarding course materials: The syllabus, course descriptions, and handouts created by Prof</w:t>
      </w:r>
      <w:r w:rsidR="00AF55BF" w:rsidRPr="00845086">
        <w:rPr>
          <w:rFonts w:ascii="Arial" w:hAnsi="Arial" w:cs="Arial"/>
          <w:sz w:val="22"/>
          <w:szCs w:val="22"/>
        </w:rPr>
        <w:t>essor Ramirez,</w:t>
      </w:r>
      <w:r w:rsidRPr="00845086">
        <w:rPr>
          <w:rFonts w:ascii="Arial" w:hAnsi="Arial" w:cs="Arial"/>
          <w:sz w:val="22"/>
          <w:szCs w:val="22"/>
        </w:rPr>
        <w:t xml:space="preserve"> and all class lectures, are copyrighted by Boston University and/or Professor </w:t>
      </w:r>
      <w:r w:rsidR="00AF55BF" w:rsidRPr="00845086">
        <w:rPr>
          <w:rFonts w:ascii="Arial" w:hAnsi="Arial" w:cs="Arial"/>
          <w:sz w:val="22"/>
          <w:szCs w:val="22"/>
        </w:rPr>
        <w:t>Ramirez</w:t>
      </w:r>
      <w:r w:rsidRPr="00845086">
        <w:rPr>
          <w:rFonts w:ascii="Arial" w:hAnsi="Arial" w:cs="Arial"/>
          <w:sz w:val="22"/>
          <w:szCs w:val="22"/>
        </w:rPr>
        <w:t xml:space="preserve">. Except with respect to enrolled students as set forth below, the materials and lectures may not be reproduced in any form or otherwise copied, displayed or distributed, nor should works derived from them be reproduced, copied, displayed or distributed without the written permission of Professor </w:t>
      </w:r>
      <w:r w:rsidR="00AF55BF" w:rsidRPr="00845086">
        <w:rPr>
          <w:rFonts w:ascii="Arial" w:hAnsi="Arial" w:cs="Arial"/>
          <w:sz w:val="22"/>
          <w:szCs w:val="22"/>
        </w:rPr>
        <w:t>Ramirez</w:t>
      </w:r>
      <w:r w:rsidRPr="00845086">
        <w:rPr>
          <w:rFonts w:ascii="Arial" w:hAnsi="Arial" w:cs="Arial"/>
          <w:sz w:val="22"/>
          <w:szCs w:val="22"/>
        </w:rPr>
        <w:t xml:space="preserve">. Infringement of the copyright in these materials, including any sale or commercial use of notes, summaries, outlines or other reproductions of lectures, constitutes a violation of the copyright laws and is prohibited. Students enrolled in the course are allowed to share with other enrolled students course materials, notes, and other writings based on the course materials and lectures, but may not do so on a commercial basis or otherwise for payment of any kind. Please note in particular that selling or buying class notes, lecture notes or summaries, or similar materials both violates copyright and interferes with the academic mission of the College, and is therefore prohibited in this class and will be considered a violation of the student code of responsibility that is subject to academic sanctions. </w:t>
      </w:r>
    </w:p>
    <w:p w14:paraId="61B1628A" w14:textId="30051214" w:rsidR="003F39E4" w:rsidRDefault="008A325F" w:rsidP="008A037E">
      <w:pPr>
        <w:spacing w:before="100" w:beforeAutospacing="1" w:after="100" w:afterAutospacing="1"/>
        <w:rPr>
          <w:rFonts w:ascii="Arial" w:eastAsia="Times New Roman" w:hAnsi="Arial" w:cs="Arial"/>
          <w:color w:val="FF0000"/>
          <w:sz w:val="22"/>
          <w:szCs w:val="22"/>
        </w:rPr>
      </w:pPr>
      <w:r w:rsidRPr="00D37126">
        <w:rPr>
          <w:rFonts w:ascii="Arial" w:eastAsia="Times New Roman" w:hAnsi="Arial" w:cs="Arial"/>
          <w:color w:val="FF0000"/>
          <w:sz w:val="22"/>
          <w:szCs w:val="22"/>
        </w:rPr>
        <w:t xml:space="preserve">EXAM DATES: </w:t>
      </w:r>
      <w:r w:rsidR="005661A6" w:rsidRPr="00D37126">
        <w:rPr>
          <w:rFonts w:ascii="Arial" w:eastAsia="Times New Roman" w:hAnsi="Arial" w:cs="Arial"/>
          <w:color w:val="FF0000"/>
          <w:sz w:val="22"/>
          <w:szCs w:val="22"/>
        </w:rPr>
        <w:br/>
      </w:r>
      <w:r w:rsidR="008A037E" w:rsidRPr="00D37126">
        <w:rPr>
          <w:rFonts w:ascii="Arial" w:eastAsia="Times New Roman" w:hAnsi="Arial" w:cs="Arial"/>
          <w:color w:val="FF0000"/>
          <w:sz w:val="22"/>
          <w:szCs w:val="22"/>
        </w:rPr>
        <w:t>Feb. 2</w:t>
      </w:r>
      <w:r w:rsidR="00CD259D">
        <w:rPr>
          <w:rFonts w:ascii="Arial" w:eastAsia="Times New Roman" w:hAnsi="Arial" w:cs="Arial"/>
          <w:color w:val="FF0000"/>
          <w:sz w:val="22"/>
          <w:szCs w:val="22"/>
        </w:rPr>
        <w:t>7</w:t>
      </w:r>
      <w:r w:rsidR="005661A6" w:rsidRPr="00D37126">
        <w:rPr>
          <w:rFonts w:ascii="Arial" w:eastAsia="Times New Roman" w:hAnsi="Arial" w:cs="Arial"/>
          <w:color w:val="FF0000"/>
          <w:sz w:val="22"/>
          <w:szCs w:val="22"/>
        </w:rPr>
        <w:t xml:space="preserve">: EXAM #1 (Covers materials from Weeks </w:t>
      </w:r>
      <w:r w:rsidR="008A037E" w:rsidRPr="00D37126">
        <w:rPr>
          <w:rFonts w:ascii="Arial" w:eastAsia="Times New Roman" w:hAnsi="Arial" w:cs="Arial"/>
          <w:color w:val="FF0000"/>
          <w:sz w:val="22"/>
          <w:szCs w:val="22"/>
        </w:rPr>
        <w:t>1-4</w:t>
      </w:r>
      <w:r w:rsidR="005661A6" w:rsidRPr="00D37126">
        <w:rPr>
          <w:rFonts w:ascii="Arial" w:eastAsia="Times New Roman" w:hAnsi="Arial" w:cs="Arial"/>
          <w:color w:val="FF0000"/>
          <w:sz w:val="22"/>
          <w:szCs w:val="22"/>
        </w:rPr>
        <w:t>)</w:t>
      </w:r>
      <w:r w:rsidR="008A037E" w:rsidRPr="00D37126">
        <w:rPr>
          <w:rFonts w:ascii="Arial" w:eastAsia="Times New Roman" w:hAnsi="Arial" w:cs="Arial"/>
          <w:color w:val="FF0000"/>
          <w:sz w:val="22"/>
          <w:szCs w:val="22"/>
        </w:rPr>
        <w:br/>
        <w:t xml:space="preserve">April </w:t>
      </w:r>
      <w:r w:rsidR="003F1E66">
        <w:rPr>
          <w:rFonts w:ascii="Arial" w:eastAsia="Times New Roman" w:hAnsi="Arial" w:cs="Arial"/>
          <w:color w:val="FF0000"/>
          <w:sz w:val="22"/>
          <w:szCs w:val="22"/>
        </w:rPr>
        <w:t>2</w:t>
      </w:r>
      <w:r w:rsidR="008A037E" w:rsidRPr="00D37126">
        <w:rPr>
          <w:rFonts w:ascii="Arial" w:eastAsia="Times New Roman" w:hAnsi="Arial" w:cs="Arial"/>
          <w:color w:val="FF0000"/>
          <w:sz w:val="22"/>
          <w:szCs w:val="22"/>
        </w:rPr>
        <w:t>: EXAM #2 (Covers materials from Weeks 6-9)</w:t>
      </w:r>
      <w:r w:rsidR="008A037E" w:rsidRPr="00D37126">
        <w:rPr>
          <w:rFonts w:ascii="Arial" w:eastAsia="Times New Roman" w:hAnsi="Arial" w:cs="Arial"/>
          <w:color w:val="FF0000"/>
          <w:sz w:val="22"/>
          <w:szCs w:val="22"/>
        </w:rPr>
        <w:br/>
      </w:r>
      <w:r w:rsidR="00CF4E3A">
        <w:rPr>
          <w:rFonts w:ascii="Arial" w:eastAsia="Times New Roman" w:hAnsi="Arial" w:cs="Arial"/>
          <w:color w:val="FF0000"/>
          <w:sz w:val="22"/>
          <w:szCs w:val="22"/>
        </w:rPr>
        <w:t>April 30</w:t>
      </w:r>
      <w:bookmarkStart w:id="0" w:name="_GoBack"/>
      <w:bookmarkEnd w:id="0"/>
      <w:r w:rsidR="008A037E" w:rsidRPr="00D37126">
        <w:rPr>
          <w:rFonts w:ascii="Arial" w:eastAsia="Times New Roman" w:hAnsi="Arial" w:cs="Arial"/>
          <w:color w:val="FF0000"/>
          <w:sz w:val="22"/>
          <w:szCs w:val="22"/>
        </w:rPr>
        <w:t>: FINAL (</w:t>
      </w:r>
      <w:r w:rsidR="00337C1F">
        <w:rPr>
          <w:rFonts w:ascii="Arial" w:eastAsia="Times New Roman" w:hAnsi="Arial" w:cs="Arial"/>
          <w:color w:val="FF0000"/>
          <w:sz w:val="22"/>
          <w:szCs w:val="22"/>
        </w:rPr>
        <w:t>Co</w:t>
      </w:r>
      <w:r w:rsidR="003F39E4">
        <w:rPr>
          <w:rFonts w:ascii="Arial" w:eastAsia="Times New Roman" w:hAnsi="Arial" w:cs="Arial"/>
          <w:color w:val="FF0000"/>
          <w:sz w:val="22"/>
          <w:szCs w:val="22"/>
        </w:rPr>
        <w:t xml:space="preserve">vers materials from Weeks 1-13). </w:t>
      </w:r>
    </w:p>
    <w:p w14:paraId="33694E8A" w14:textId="1A2729F0" w:rsidR="008A037E" w:rsidRPr="00D37126" w:rsidRDefault="003F39E4" w:rsidP="008A037E">
      <w:pPr>
        <w:spacing w:before="100" w:beforeAutospacing="1" w:after="100" w:afterAutospacing="1"/>
        <w:rPr>
          <w:rFonts w:ascii="Arial" w:eastAsia="Times New Roman" w:hAnsi="Arial" w:cs="Arial"/>
          <w:color w:val="FF0000"/>
          <w:sz w:val="22"/>
          <w:szCs w:val="22"/>
        </w:rPr>
      </w:pPr>
      <w:r w:rsidRPr="003F39E4">
        <w:rPr>
          <w:rFonts w:ascii="Arial" w:eastAsia="Times New Roman" w:hAnsi="Arial" w:cs="Arial"/>
          <w:b/>
          <w:bCs/>
          <w:color w:val="FF0000"/>
          <w:sz w:val="22"/>
          <w:szCs w:val="22"/>
        </w:rPr>
        <w:t>The final is cumulative, but split in 3 sections covering exam 1, exam 2, and the last third of the class</w:t>
      </w:r>
      <w:r>
        <w:rPr>
          <w:rFonts w:ascii="Arial" w:eastAsia="Times New Roman" w:hAnsi="Arial" w:cs="Arial"/>
          <w:b/>
          <w:bCs/>
          <w:color w:val="FF0000"/>
          <w:sz w:val="22"/>
          <w:szCs w:val="22"/>
        </w:rPr>
        <w:t xml:space="preserve">. If did poorly on exam 1 or 2, </w:t>
      </w:r>
      <w:r w:rsidR="00132268">
        <w:rPr>
          <w:rFonts w:ascii="Arial" w:eastAsia="Times New Roman" w:hAnsi="Arial" w:cs="Arial"/>
          <w:b/>
          <w:bCs/>
          <w:color w:val="FF0000"/>
          <w:sz w:val="22"/>
          <w:szCs w:val="22"/>
        </w:rPr>
        <w:t xml:space="preserve">or both, </w:t>
      </w:r>
      <w:r>
        <w:rPr>
          <w:rFonts w:ascii="Arial" w:eastAsia="Times New Roman" w:hAnsi="Arial" w:cs="Arial"/>
          <w:b/>
          <w:bCs/>
          <w:color w:val="FF0000"/>
          <w:sz w:val="22"/>
          <w:szCs w:val="22"/>
        </w:rPr>
        <w:t>then I will take the average of your exam grade and the corresponding section on the final</w:t>
      </w:r>
      <w:r w:rsidR="00132268">
        <w:rPr>
          <w:rFonts w:ascii="Arial" w:eastAsia="Times New Roman" w:hAnsi="Arial" w:cs="Arial"/>
          <w:b/>
          <w:bCs/>
          <w:color w:val="FF0000"/>
          <w:sz w:val="22"/>
          <w:szCs w:val="22"/>
        </w:rPr>
        <w:t xml:space="preserve"> to determine your final grade. </w:t>
      </w:r>
    </w:p>
    <w:p w14:paraId="3DBBED48" w14:textId="77777777" w:rsidR="006A486C" w:rsidRDefault="006A486C" w:rsidP="008A325F">
      <w:pPr>
        <w:spacing w:before="100" w:beforeAutospacing="1" w:after="100" w:afterAutospacing="1"/>
        <w:rPr>
          <w:rFonts w:ascii="Arial" w:eastAsia="Times New Roman" w:hAnsi="Arial" w:cs="Arial"/>
          <w:sz w:val="22"/>
          <w:szCs w:val="22"/>
        </w:rPr>
      </w:pPr>
    </w:p>
    <w:p w14:paraId="22229079" w14:textId="418C428F" w:rsidR="003F1E66" w:rsidRDefault="003F1E66" w:rsidP="008A325F">
      <w:pPr>
        <w:spacing w:before="100" w:beforeAutospacing="1" w:after="100" w:afterAutospacing="1"/>
        <w:rPr>
          <w:rFonts w:ascii="Arial" w:eastAsia="Times New Roman" w:hAnsi="Arial" w:cs="Arial"/>
          <w:sz w:val="22"/>
          <w:szCs w:val="22"/>
        </w:rPr>
      </w:pPr>
    </w:p>
    <w:p w14:paraId="3CE2368D" w14:textId="77777777" w:rsidR="00096555" w:rsidRDefault="00096555" w:rsidP="008A325F">
      <w:pPr>
        <w:spacing w:before="100" w:beforeAutospacing="1" w:after="100" w:afterAutospacing="1"/>
        <w:rPr>
          <w:rFonts w:ascii="Arial" w:eastAsia="Times New Roman" w:hAnsi="Arial" w:cs="Arial"/>
          <w:sz w:val="22"/>
          <w:szCs w:val="22"/>
        </w:rPr>
      </w:pPr>
    </w:p>
    <w:p w14:paraId="69F6E0E4" w14:textId="77777777" w:rsidR="008A325F" w:rsidRPr="008A325F" w:rsidRDefault="008A037E" w:rsidP="008A325F">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lastRenderedPageBreak/>
        <w:br/>
      </w:r>
      <w:r w:rsidR="008A325F" w:rsidRPr="008A325F">
        <w:rPr>
          <w:rFonts w:ascii="Arial" w:eastAsia="Times New Roman" w:hAnsi="Arial" w:cs="Arial"/>
          <w:b/>
          <w:bCs/>
          <w:sz w:val="22"/>
          <w:szCs w:val="22"/>
        </w:rPr>
        <w:t>DATES, TOPICS, READINGS</w:t>
      </w:r>
      <w:r w:rsidR="008529B6" w:rsidRPr="00845086">
        <w:rPr>
          <w:rFonts w:ascii="Arial" w:eastAsia="Times New Roman" w:hAnsi="Arial" w:cs="Arial"/>
          <w:b/>
          <w:bCs/>
          <w:sz w:val="22"/>
          <w:szCs w:val="22"/>
        </w:rPr>
        <w:t>, AND TALKS</w:t>
      </w:r>
    </w:p>
    <w:p w14:paraId="3F1E8616" w14:textId="77777777" w:rsidR="008A325F" w:rsidRPr="008A325F" w:rsidRDefault="008A325F" w:rsidP="008A325F">
      <w:pPr>
        <w:rPr>
          <w:rFonts w:ascii="Arial" w:eastAsia="Times New Roman" w:hAnsi="Arial" w:cs="Arial"/>
          <w:sz w:val="22"/>
          <w:szCs w:val="22"/>
        </w:rPr>
      </w:pPr>
      <w:r w:rsidRPr="008A325F">
        <w:rPr>
          <w:rFonts w:ascii="Arial" w:eastAsia="Times New Roman" w:hAnsi="Arial" w:cs="Arial"/>
          <w:sz w:val="22"/>
          <w:szCs w:val="22"/>
        </w:rPr>
        <w:fldChar w:fldCharType="begin"/>
      </w:r>
      <w:r w:rsidRPr="008A325F">
        <w:rPr>
          <w:rFonts w:ascii="Arial" w:eastAsia="Times New Roman" w:hAnsi="Arial" w:cs="Arial"/>
          <w:sz w:val="22"/>
          <w:szCs w:val="22"/>
        </w:rPr>
        <w:instrText xml:space="preserve"> INCLUDEPICTURE "/var/folders/z9/ml8nkgb97zxbtx77r4wqffnw0000gn/T/com.microsoft.Word/WebArchiveCopyPasteTempFiles/page3image3725760" \* MERGEFORMATINET </w:instrText>
      </w:r>
      <w:r w:rsidRPr="008A325F">
        <w:rPr>
          <w:rFonts w:ascii="Arial" w:eastAsia="Times New Roman" w:hAnsi="Arial" w:cs="Arial"/>
          <w:sz w:val="22"/>
          <w:szCs w:val="22"/>
        </w:rPr>
        <w:fldChar w:fldCharType="separate"/>
      </w:r>
      <w:r w:rsidRPr="00845086">
        <w:rPr>
          <w:rFonts w:ascii="Arial" w:eastAsia="Times New Roman" w:hAnsi="Arial" w:cs="Arial"/>
          <w:noProof/>
          <w:sz w:val="22"/>
          <w:szCs w:val="22"/>
        </w:rPr>
        <w:drawing>
          <wp:inline distT="0" distB="0" distL="0" distR="0" wp14:anchorId="19DFB67C" wp14:editId="36688398">
            <wp:extent cx="2171700" cy="17780"/>
            <wp:effectExtent l="0" t="0" r="0" b="0"/>
            <wp:docPr id="19" name="Picture 19" descr="page3image3725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page3image37257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1700" cy="17780"/>
                    </a:xfrm>
                    <a:prstGeom prst="rect">
                      <a:avLst/>
                    </a:prstGeom>
                    <a:noFill/>
                    <a:ln>
                      <a:noFill/>
                    </a:ln>
                  </pic:spPr>
                </pic:pic>
              </a:graphicData>
            </a:graphic>
          </wp:inline>
        </w:drawing>
      </w:r>
      <w:r w:rsidRPr="008A325F">
        <w:rPr>
          <w:rFonts w:ascii="Arial" w:eastAsia="Times New Roman" w:hAnsi="Arial" w:cs="Arial"/>
          <w:sz w:val="22"/>
          <w:szCs w:val="22"/>
        </w:rPr>
        <w:fldChar w:fldCharType="end"/>
      </w:r>
    </w:p>
    <w:p w14:paraId="110ACC1E" w14:textId="09861944" w:rsidR="005A243D" w:rsidRPr="008A325F" w:rsidRDefault="008A325F" w:rsidP="008A325F">
      <w:pPr>
        <w:spacing w:before="100" w:beforeAutospacing="1" w:after="100" w:afterAutospacing="1"/>
        <w:rPr>
          <w:rFonts w:ascii="Arial" w:eastAsia="Times New Roman" w:hAnsi="Arial" w:cs="Arial"/>
          <w:sz w:val="22"/>
          <w:szCs w:val="22"/>
        </w:rPr>
      </w:pPr>
      <w:r w:rsidRPr="008A325F">
        <w:rPr>
          <w:rFonts w:ascii="Arial" w:eastAsia="Times New Roman" w:hAnsi="Arial" w:cs="Arial"/>
          <w:sz w:val="22"/>
          <w:szCs w:val="22"/>
          <w:u w:val="single"/>
        </w:rPr>
        <w:t xml:space="preserve">WEEK 1 </w:t>
      </w:r>
      <w:r w:rsidR="00982B28">
        <w:rPr>
          <w:rFonts w:ascii="Arial" w:eastAsia="Times New Roman" w:hAnsi="Arial" w:cs="Arial"/>
          <w:sz w:val="22"/>
          <w:szCs w:val="22"/>
          <w:u w:val="single"/>
        </w:rPr>
        <w:t>January 2</w:t>
      </w:r>
      <w:r w:rsidR="00096555">
        <w:rPr>
          <w:rFonts w:ascii="Arial" w:eastAsia="Times New Roman" w:hAnsi="Arial" w:cs="Arial"/>
          <w:sz w:val="22"/>
          <w:szCs w:val="22"/>
          <w:u w:val="single"/>
        </w:rPr>
        <w:t>1</w:t>
      </w:r>
      <w:r w:rsidR="00982B28">
        <w:rPr>
          <w:rFonts w:ascii="Arial" w:eastAsia="Times New Roman" w:hAnsi="Arial" w:cs="Arial"/>
          <w:sz w:val="22"/>
          <w:szCs w:val="22"/>
          <w:u w:val="single"/>
        </w:rPr>
        <w:t xml:space="preserve"> and 2</w:t>
      </w:r>
      <w:r w:rsidR="00096555">
        <w:rPr>
          <w:rFonts w:ascii="Arial" w:eastAsia="Times New Roman" w:hAnsi="Arial" w:cs="Arial"/>
          <w:sz w:val="22"/>
          <w:szCs w:val="22"/>
          <w:u w:val="single"/>
        </w:rPr>
        <w:t>3</w:t>
      </w:r>
      <w:r w:rsidR="00982B28">
        <w:rPr>
          <w:rFonts w:ascii="Arial" w:eastAsia="Times New Roman" w:hAnsi="Arial" w:cs="Arial"/>
          <w:sz w:val="22"/>
          <w:szCs w:val="22"/>
          <w:u w:val="single"/>
        </w:rPr>
        <w:br/>
      </w:r>
      <w:r w:rsidR="00A44A95" w:rsidRPr="00845086">
        <w:rPr>
          <w:rFonts w:ascii="Arial" w:eastAsia="Times New Roman" w:hAnsi="Arial" w:cs="Arial"/>
          <w:sz w:val="22"/>
          <w:szCs w:val="22"/>
        </w:rPr>
        <w:t xml:space="preserve">An </w:t>
      </w:r>
      <w:r w:rsidR="00DE4FC0" w:rsidRPr="00845086">
        <w:rPr>
          <w:rFonts w:ascii="Arial" w:eastAsia="Times New Roman" w:hAnsi="Arial" w:cs="Arial"/>
          <w:sz w:val="22"/>
          <w:szCs w:val="22"/>
        </w:rPr>
        <w:t>overview of the class</w:t>
      </w:r>
      <w:r w:rsidR="00A44A95" w:rsidRPr="00845086">
        <w:rPr>
          <w:rFonts w:ascii="Arial" w:eastAsia="Times New Roman" w:hAnsi="Arial" w:cs="Arial"/>
          <w:sz w:val="22"/>
          <w:szCs w:val="22"/>
        </w:rPr>
        <w:t xml:space="preserve"> and introduction to memory systems</w:t>
      </w:r>
      <w:r w:rsidR="00611ED6" w:rsidRPr="00845086">
        <w:rPr>
          <w:rFonts w:ascii="Arial" w:eastAsia="Times New Roman" w:hAnsi="Arial" w:cs="Arial"/>
          <w:sz w:val="22"/>
          <w:szCs w:val="22"/>
        </w:rPr>
        <w:br/>
        <w:t>Anatomy and systems neuroscience of memory in rodents and humans</w:t>
      </w:r>
      <w:r w:rsidR="00B52D05">
        <w:rPr>
          <w:rFonts w:ascii="Arial" w:eastAsia="Times New Roman" w:hAnsi="Arial" w:cs="Arial"/>
          <w:sz w:val="22"/>
          <w:szCs w:val="22"/>
        </w:rPr>
        <w:br/>
      </w:r>
      <w:r w:rsidR="005A243D" w:rsidRPr="00845086">
        <w:rPr>
          <w:rFonts w:ascii="Arial" w:eastAsia="Times New Roman" w:hAnsi="Arial" w:cs="Arial"/>
          <w:sz w:val="22"/>
          <w:szCs w:val="22"/>
        </w:rPr>
        <w:br/>
        <w:t>YouTube Clip:</w:t>
      </w:r>
      <w:r w:rsidR="00845086" w:rsidRPr="00845086">
        <w:rPr>
          <w:rFonts w:ascii="Arial" w:eastAsia="Times New Roman" w:hAnsi="Arial" w:cs="Arial"/>
          <w:sz w:val="22"/>
          <w:szCs w:val="22"/>
        </w:rPr>
        <w:t xml:space="preserve"> </w:t>
      </w:r>
      <w:r w:rsidR="007D06BE" w:rsidRPr="00845086">
        <w:rPr>
          <w:rFonts w:ascii="Arial" w:eastAsia="Times New Roman" w:hAnsi="Arial" w:cs="Arial"/>
          <w:sz w:val="22"/>
          <w:szCs w:val="22"/>
        </w:rPr>
        <w:t>Joshua Foer</w:t>
      </w:r>
      <w:r w:rsidR="007D06BE">
        <w:rPr>
          <w:rFonts w:ascii="Arial" w:eastAsia="Times New Roman" w:hAnsi="Arial" w:cs="Arial"/>
          <w:sz w:val="22"/>
          <w:szCs w:val="22"/>
        </w:rPr>
        <w:t xml:space="preserve"> </w:t>
      </w:r>
      <w:r w:rsidR="00F042BD">
        <w:rPr>
          <w:rFonts w:ascii="Arial" w:eastAsia="Times New Roman" w:hAnsi="Arial" w:cs="Arial"/>
          <w:sz w:val="22"/>
          <w:szCs w:val="22"/>
        </w:rPr>
        <w:br/>
      </w:r>
      <w:hyperlink r:id="rId7" w:history="1">
        <w:r w:rsidR="007A7F65" w:rsidRPr="001C29A3">
          <w:rPr>
            <w:rStyle w:val="Hyperlink"/>
            <w:rFonts w:ascii="Arial" w:eastAsia="Times New Roman" w:hAnsi="Arial" w:cs="Arial"/>
            <w:sz w:val="22"/>
            <w:szCs w:val="22"/>
          </w:rPr>
          <w:t>https://www.ted.com/talks/joshua_foer_feats_of_memory_anyone_can_do?language=en</w:t>
        </w:r>
      </w:hyperlink>
      <w:r w:rsidR="00A90A61">
        <w:rPr>
          <w:rStyle w:val="Hyperlink"/>
          <w:rFonts w:ascii="Arial" w:eastAsia="Times New Roman" w:hAnsi="Arial" w:cs="Arial"/>
          <w:sz w:val="22"/>
          <w:szCs w:val="22"/>
        </w:rPr>
        <w:br/>
      </w:r>
      <w:r w:rsidR="00A02F08" w:rsidRPr="00845086">
        <w:rPr>
          <w:rFonts w:ascii="Arial" w:eastAsia="Times New Roman" w:hAnsi="Arial" w:cs="Arial"/>
          <w:sz w:val="22"/>
          <w:szCs w:val="22"/>
        </w:rPr>
        <w:br/>
      </w:r>
      <w:r w:rsidR="00610B3A">
        <w:rPr>
          <w:rFonts w:ascii="Arial" w:eastAsia="Times New Roman" w:hAnsi="Arial" w:cs="Arial"/>
          <w:sz w:val="22"/>
          <w:szCs w:val="22"/>
        </w:rPr>
        <w:t xml:space="preserve">Optional </w:t>
      </w:r>
      <w:r w:rsidR="00A02F08" w:rsidRPr="00845086">
        <w:rPr>
          <w:rFonts w:ascii="Arial" w:eastAsia="Times New Roman" w:hAnsi="Arial" w:cs="Arial"/>
          <w:sz w:val="22"/>
          <w:szCs w:val="22"/>
        </w:rPr>
        <w:t>Reading: Larry Squire. Memory Systems of the brain: a brief history and current perspective</w:t>
      </w:r>
    </w:p>
    <w:p w14:paraId="6645515F" w14:textId="51F9AE02" w:rsidR="00D54EA4" w:rsidRPr="008A325F" w:rsidRDefault="008A325F" w:rsidP="008A325F">
      <w:pPr>
        <w:spacing w:before="100" w:beforeAutospacing="1" w:after="100" w:afterAutospacing="1"/>
        <w:rPr>
          <w:rFonts w:ascii="Arial" w:eastAsia="Times New Roman" w:hAnsi="Arial" w:cs="Arial"/>
          <w:sz w:val="22"/>
          <w:szCs w:val="22"/>
        </w:rPr>
      </w:pPr>
      <w:r w:rsidRPr="008A325F">
        <w:rPr>
          <w:rFonts w:ascii="Arial" w:eastAsia="Times New Roman" w:hAnsi="Arial" w:cs="Arial"/>
          <w:sz w:val="22"/>
          <w:szCs w:val="22"/>
          <w:u w:val="single"/>
        </w:rPr>
        <w:t xml:space="preserve">WEEK 2 </w:t>
      </w:r>
      <w:r w:rsidR="00982B28">
        <w:rPr>
          <w:rFonts w:ascii="Arial" w:eastAsia="Times New Roman" w:hAnsi="Arial" w:cs="Arial"/>
          <w:sz w:val="22"/>
          <w:szCs w:val="22"/>
          <w:u w:val="single"/>
        </w:rPr>
        <w:t>January 2</w:t>
      </w:r>
      <w:r w:rsidR="00096555">
        <w:rPr>
          <w:rFonts w:ascii="Arial" w:eastAsia="Times New Roman" w:hAnsi="Arial" w:cs="Arial"/>
          <w:sz w:val="22"/>
          <w:szCs w:val="22"/>
          <w:u w:val="single"/>
        </w:rPr>
        <w:t>8</w:t>
      </w:r>
      <w:r w:rsidR="00982B28">
        <w:rPr>
          <w:rFonts w:ascii="Arial" w:eastAsia="Times New Roman" w:hAnsi="Arial" w:cs="Arial"/>
          <w:sz w:val="22"/>
          <w:szCs w:val="22"/>
          <w:u w:val="single"/>
        </w:rPr>
        <w:t xml:space="preserve"> and 3</w:t>
      </w:r>
      <w:r w:rsidR="00096555">
        <w:rPr>
          <w:rFonts w:ascii="Arial" w:eastAsia="Times New Roman" w:hAnsi="Arial" w:cs="Arial"/>
          <w:sz w:val="22"/>
          <w:szCs w:val="22"/>
          <w:u w:val="single"/>
        </w:rPr>
        <w:t>0</w:t>
      </w:r>
      <w:r w:rsidRPr="008A325F">
        <w:rPr>
          <w:rFonts w:ascii="Arial" w:eastAsia="Times New Roman" w:hAnsi="Arial" w:cs="Arial"/>
          <w:sz w:val="22"/>
          <w:szCs w:val="22"/>
        </w:rPr>
        <w:t xml:space="preserve"> </w:t>
      </w:r>
      <w:r w:rsidR="008529B6" w:rsidRPr="00845086">
        <w:rPr>
          <w:rFonts w:ascii="Arial" w:eastAsia="Times New Roman" w:hAnsi="Arial" w:cs="Arial"/>
          <w:sz w:val="22"/>
          <w:szCs w:val="22"/>
        </w:rPr>
        <w:br/>
        <w:t>Episo</w:t>
      </w:r>
      <w:r w:rsidR="00D802F1">
        <w:rPr>
          <w:rFonts w:ascii="Arial" w:eastAsia="Times New Roman" w:hAnsi="Arial" w:cs="Arial"/>
          <w:sz w:val="22"/>
          <w:szCs w:val="22"/>
        </w:rPr>
        <w:t>dic memory: cortico-hippocampus</w:t>
      </w:r>
      <w:r w:rsidR="008529B6" w:rsidRPr="00845086">
        <w:rPr>
          <w:rFonts w:ascii="Arial" w:eastAsia="Times New Roman" w:hAnsi="Arial" w:cs="Arial"/>
          <w:sz w:val="22"/>
          <w:szCs w:val="22"/>
        </w:rPr>
        <w:t xml:space="preserve"> </w:t>
      </w:r>
      <w:r w:rsidR="00CD73AF">
        <w:rPr>
          <w:rFonts w:ascii="Arial" w:eastAsia="Times New Roman" w:hAnsi="Arial" w:cs="Arial"/>
          <w:sz w:val="22"/>
          <w:szCs w:val="22"/>
        </w:rPr>
        <w:t>circuits (</w:t>
      </w:r>
      <w:r w:rsidR="00C163FC">
        <w:rPr>
          <w:rFonts w:ascii="Arial" w:eastAsia="Times New Roman" w:hAnsi="Arial" w:cs="Arial"/>
          <w:sz w:val="22"/>
          <w:szCs w:val="22"/>
        </w:rPr>
        <w:t xml:space="preserve">cells types </w:t>
      </w:r>
      <w:r w:rsidR="00F87084">
        <w:rPr>
          <w:rFonts w:ascii="Arial" w:eastAsia="Times New Roman" w:hAnsi="Arial" w:cs="Arial"/>
          <w:sz w:val="22"/>
          <w:szCs w:val="22"/>
        </w:rPr>
        <w:t>that process memory</w:t>
      </w:r>
      <w:r w:rsidR="00CD73AF">
        <w:rPr>
          <w:rFonts w:ascii="Arial" w:eastAsia="Times New Roman" w:hAnsi="Arial" w:cs="Arial"/>
          <w:sz w:val="22"/>
          <w:szCs w:val="22"/>
        </w:rPr>
        <w:t>)</w:t>
      </w:r>
      <w:r w:rsidR="008529B6" w:rsidRPr="00845086">
        <w:rPr>
          <w:rFonts w:ascii="Arial" w:eastAsia="Times New Roman" w:hAnsi="Arial" w:cs="Arial"/>
          <w:sz w:val="22"/>
          <w:szCs w:val="22"/>
        </w:rPr>
        <w:br/>
        <w:t>Episodic memory: cortico-hippocampus</w:t>
      </w:r>
      <w:r w:rsidR="00CD73AF">
        <w:rPr>
          <w:rFonts w:ascii="Arial" w:eastAsia="Times New Roman" w:hAnsi="Arial" w:cs="Arial"/>
          <w:sz w:val="22"/>
          <w:szCs w:val="22"/>
        </w:rPr>
        <w:t xml:space="preserve"> circuits</w:t>
      </w:r>
      <w:r w:rsidR="008529B6" w:rsidRPr="00845086">
        <w:rPr>
          <w:rFonts w:ascii="Arial" w:eastAsia="Times New Roman" w:hAnsi="Arial" w:cs="Arial"/>
          <w:sz w:val="22"/>
          <w:szCs w:val="22"/>
        </w:rPr>
        <w:t xml:space="preserve"> (</w:t>
      </w:r>
      <w:r w:rsidR="00582160">
        <w:rPr>
          <w:rFonts w:ascii="Arial" w:eastAsia="Times New Roman" w:hAnsi="Arial" w:cs="Arial"/>
          <w:sz w:val="22"/>
          <w:szCs w:val="22"/>
        </w:rPr>
        <w:t>consolidation/reconsolidation, memory erasure</w:t>
      </w:r>
      <w:r w:rsidR="008529B6" w:rsidRPr="00845086">
        <w:rPr>
          <w:rFonts w:ascii="Arial" w:eastAsia="Times New Roman" w:hAnsi="Arial" w:cs="Arial"/>
          <w:sz w:val="22"/>
          <w:szCs w:val="22"/>
        </w:rPr>
        <w:t>)</w:t>
      </w:r>
      <w:r w:rsidR="00D54EA4" w:rsidRPr="00845086">
        <w:rPr>
          <w:rFonts w:ascii="Arial" w:eastAsia="Times New Roman" w:hAnsi="Arial" w:cs="Arial"/>
          <w:sz w:val="22"/>
          <w:szCs w:val="22"/>
        </w:rPr>
        <w:br/>
      </w:r>
      <w:r w:rsidR="00D54EA4" w:rsidRPr="00845086">
        <w:rPr>
          <w:rFonts w:ascii="Arial" w:eastAsia="Times New Roman" w:hAnsi="Arial" w:cs="Arial"/>
          <w:sz w:val="22"/>
          <w:szCs w:val="22"/>
        </w:rPr>
        <w:br/>
        <w:t>YouTube Clip:</w:t>
      </w:r>
      <w:r w:rsidR="00845086" w:rsidRPr="00845086">
        <w:t xml:space="preserve"> </w:t>
      </w:r>
      <w:r w:rsidR="000059B0">
        <w:t xml:space="preserve">Howard </w:t>
      </w:r>
      <w:proofErr w:type="spellStart"/>
      <w:r w:rsidR="000059B0">
        <w:t>Eichenbaum</w:t>
      </w:r>
      <w:proofErr w:type="spellEnd"/>
      <w:r w:rsidR="000C24D3">
        <w:rPr>
          <w:rFonts w:ascii="Arial" w:eastAsia="Times New Roman" w:hAnsi="Arial" w:cs="Arial"/>
          <w:sz w:val="22"/>
          <w:szCs w:val="22"/>
        </w:rPr>
        <w:t xml:space="preserve">: </w:t>
      </w:r>
      <w:hyperlink r:id="rId8" w:history="1">
        <w:r w:rsidR="00987665" w:rsidRPr="001C29A3">
          <w:rPr>
            <w:rStyle w:val="Hyperlink"/>
            <w:rFonts w:ascii="Arial" w:eastAsia="Times New Roman" w:hAnsi="Arial" w:cs="Arial"/>
            <w:sz w:val="22"/>
            <w:szCs w:val="22"/>
          </w:rPr>
          <w:t>https://www.youtube.com/watch?v=0weuu7pf0zI</w:t>
        </w:r>
      </w:hyperlink>
      <w:r w:rsidR="00A90A61">
        <w:rPr>
          <w:rStyle w:val="Hyperlink"/>
          <w:rFonts w:ascii="Arial" w:eastAsia="Times New Roman" w:hAnsi="Arial" w:cs="Arial"/>
          <w:sz w:val="22"/>
          <w:szCs w:val="22"/>
        </w:rPr>
        <w:br/>
      </w:r>
      <w:r w:rsidR="000C24D3">
        <w:rPr>
          <w:rFonts w:ascii="Arial" w:eastAsia="Times New Roman" w:hAnsi="Arial" w:cs="Arial"/>
          <w:sz w:val="22"/>
          <w:szCs w:val="22"/>
        </w:rPr>
        <w:t>YouTube Clip</w:t>
      </w:r>
      <w:r w:rsidR="000C24D3" w:rsidRPr="00845086">
        <w:rPr>
          <w:rFonts w:ascii="Arial" w:eastAsia="Times New Roman" w:hAnsi="Arial" w:cs="Arial"/>
          <w:sz w:val="22"/>
          <w:szCs w:val="22"/>
        </w:rPr>
        <w:t>:</w:t>
      </w:r>
      <w:r w:rsidR="000C24D3">
        <w:rPr>
          <w:rFonts w:ascii="Arial" w:eastAsia="Times New Roman" w:hAnsi="Arial" w:cs="Arial"/>
          <w:sz w:val="22"/>
          <w:szCs w:val="22"/>
        </w:rPr>
        <w:t xml:space="preserve"> Daniela Schiller: </w:t>
      </w:r>
      <w:hyperlink r:id="rId9" w:history="1">
        <w:r w:rsidR="000C24D3" w:rsidRPr="001C29A3">
          <w:rPr>
            <w:rStyle w:val="Hyperlink"/>
            <w:rFonts w:ascii="Arial" w:eastAsia="Times New Roman" w:hAnsi="Arial" w:cs="Arial"/>
            <w:sz w:val="22"/>
            <w:szCs w:val="22"/>
          </w:rPr>
          <w:t>https://www.youtube.com/watch?v=BnamYnZatjc</w:t>
        </w:r>
      </w:hyperlink>
      <w:r w:rsidR="00A90A61">
        <w:rPr>
          <w:rStyle w:val="Hyperlink"/>
          <w:rFonts w:ascii="Arial" w:eastAsia="Times New Roman" w:hAnsi="Arial" w:cs="Arial"/>
          <w:sz w:val="22"/>
          <w:szCs w:val="22"/>
        </w:rPr>
        <w:br/>
      </w:r>
      <w:r w:rsidR="00987665">
        <w:rPr>
          <w:rFonts w:ascii="Arial" w:eastAsia="Times New Roman" w:hAnsi="Arial" w:cs="Arial"/>
          <w:sz w:val="22"/>
          <w:szCs w:val="22"/>
        </w:rPr>
        <w:br/>
      </w:r>
      <w:r w:rsidR="00D54EA4" w:rsidRPr="00845086">
        <w:rPr>
          <w:rFonts w:ascii="Arial" w:eastAsia="Times New Roman" w:hAnsi="Arial" w:cs="Arial"/>
          <w:sz w:val="22"/>
          <w:szCs w:val="22"/>
        </w:rPr>
        <w:t xml:space="preserve">Movie: </w:t>
      </w:r>
      <w:r w:rsidR="00084590">
        <w:rPr>
          <w:rFonts w:ascii="Arial" w:eastAsia="Times New Roman" w:hAnsi="Arial" w:cs="Arial"/>
          <w:sz w:val="22"/>
          <w:szCs w:val="22"/>
        </w:rPr>
        <w:t xml:space="preserve">The Bourne Trilogy </w:t>
      </w:r>
      <w:r w:rsidR="00A90A61">
        <w:rPr>
          <w:rFonts w:ascii="Arial" w:eastAsia="Times New Roman" w:hAnsi="Arial" w:cs="Arial"/>
          <w:sz w:val="22"/>
          <w:szCs w:val="22"/>
        </w:rPr>
        <w:br/>
      </w:r>
      <w:r w:rsidR="00D54EA4" w:rsidRPr="00845086">
        <w:rPr>
          <w:rFonts w:ascii="Arial" w:eastAsia="Times New Roman" w:hAnsi="Arial" w:cs="Arial"/>
          <w:sz w:val="22"/>
          <w:szCs w:val="22"/>
        </w:rPr>
        <w:br/>
      </w:r>
      <w:r w:rsidR="00610B3A">
        <w:rPr>
          <w:rFonts w:ascii="Arial" w:eastAsia="Times New Roman" w:hAnsi="Arial" w:cs="Arial"/>
          <w:sz w:val="22"/>
          <w:szCs w:val="22"/>
        </w:rPr>
        <w:t xml:space="preserve">Optional </w:t>
      </w:r>
      <w:r w:rsidR="00D54EA4" w:rsidRPr="00845086">
        <w:rPr>
          <w:rFonts w:ascii="Arial" w:eastAsia="Times New Roman" w:hAnsi="Arial" w:cs="Arial"/>
          <w:sz w:val="22"/>
          <w:szCs w:val="22"/>
        </w:rPr>
        <w:t xml:space="preserve">Reading: Howard </w:t>
      </w:r>
      <w:proofErr w:type="spellStart"/>
      <w:r w:rsidR="00D54EA4" w:rsidRPr="00845086">
        <w:rPr>
          <w:rFonts w:ascii="Arial" w:eastAsia="Times New Roman" w:hAnsi="Arial" w:cs="Arial"/>
          <w:sz w:val="22"/>
          <w:szCs w:val="22"/>
        </w:rPr>
        <w:t>Eichenbaum</w:t>
      </w:r>
      <w:proofErr w:type="spellEnd"/>
      <w:r w:rsidR="00D54EA4" w:rsidRPr="00845086">
        <w:rPr>
          <w:rFonts w:ascii="Arial" w:eastAsia="Times New Roman" w:hAnsi="Arial" w:cs="Arial"/>
          <w:sz w:val="22"/>
          <w:szCs w:val="22"/>
        </w:rPr>
        <w:t>: What H.M. taught us</w:t>
      </w:r>
    </w:p>
    <w:p w14:paraId="0C4F8561" w14:textId="49CB9268" w:rsidR="003A670D" w:rsidRPr="00096555" w:rsidRDefault="008A325F" w:rsidP="008A325F">
      <w:pPr>
        <w:spacing w:before="100" w:beforeAutospacing="1" w:after="100" w:afterAutospacing="1"/>
        <w:rPr>
          <w:rFonts w:ascii="Arial" w:eastAsia="Times New Roman" w:hAnsi="Arial" w:cs="Arial"/>
          <w:sz w:val="22"/>
          <w:szCs w:val="22"/>
          <w:u w:val="single"/>
        </w:rPr>
      </w:pPr>
      <w:r w:rsidRPr="008A325F">
        <w:rPr>
          <w:rFonts w:ascii="Arial" w:eastAsia="Times New Roman" w:hAnsi="Arial" w:cs="Arial"/>
          <w:sz w:val="22"/>
          <w:szCs w:val="22"/>
          <w:u w:val="single"/>
        </w:rPr>
        <w:t xml:space="preserve">WEEK 3 </w:t>
      </w:r>
      <w:r w:rsidR="00096555">
        <w:rPr>
          <w:rFonts w:ascii="Arial" w:eastAsia="Times New Roman" w:hAnsi="Arial" w:cs="Arial"/>
          <w:sz w:val="22"/>
          <w:szCs w:val="22"/>
          <w:u w:val="single"/>
        </w:rPr>
        <w:t>February 4 and 6</w:t>
      </w:r>
      <w:r w:rsidR="00096555">
        <w:rPr>
          <w:rFonts w:ascii="Arial" w:eastAsia="Times New Roman" w:hAnsi="Arial" w:cs="Arial"/>
          <w:sz w:val="22"/>
          <w:szCs w:val="22"/>
          <w:u w:val="single"/>
        </w:rPr>
        <w:br/>
      </w:r>
      <w:r w:rsidR="00243BC0" w:rsidRPr="00845086">
        <w:rPr>
          <w:rFonts w:ascii="Arial" w:eastAsia="Times New Roman" w:hAnsi="Arial" w:cs="Arial"/>
          <w:sz w:val="22"/>
          <w:szCs w:val="22"/>
        </w:rPr>
        <w:t xml:space="preserve">Emotional memory: amygdala </w:t>
      </w:r>
      <w:r w:rsidR="00D93827">
        <w:rPr>
          <w:rFonts w:ascii="Arial" w:eastAsia="Times New Roman" w:hAnsi="Arial" w:cs="Arial"/>
          <w:sz w:val="22"/>
          <w:szCs w:val="22"/>
        </w:rPr>
        <w:t>circu</w:t>
      </w:r>
      <w:r w:rsidR="00DE7EA0">
        <w:rPr>
          <w:rFonts w:ascii="Arial" w:eastAsia="Times New Roman" w:hAnsi="Arial" w:cs="Arial"/>
          <w:sz w:val="22"/>
          <w:szCs w:val="22"/>
        </w:rPr>
        <w:t>its (feelings and emotion</w:t>
      </w:r>
      <w:r w:rsidR="008B51DA">
        <w:rPr>
          <w:rFonts w:ascii="Arial" w:eastAsia="Times New Roman" w:hAnsi="Arial" w:cs="Arial"/>
          <w:sz w:val="22"/>
          <w:szCs w:val="22"/>
        </w:rPr>
        <w:t xml:space="preserve">; </w:t>
      </w:r>
      <w:r w:rsidR="007C0145">
        <w:rPr>
          <w:rFonts w:ascii="Arial" w:eastAsia="Times New Roman" w:hAnsi="Arial" w:cs="Arial"/>
          <w:sz w:val="22"/>
          <w:szCs w:val="22"/>
        </w:rPr>
        <w:t>how to erase a memory</w:t>
      </w:r>
      <w:r w:rsidR="00D93827">
        <w:rPr>
          <w:rFonts w:ascii="Arial" w:eastAsia="Times New Roman" w:hAnsi="Arial" w:cs="Arial"/>
          <w:sz w:val="22"/>
          <w:szCs w:val="22"/>
        </w:rPr>
        <w:t>)</w:t>
      </w:r>
      <w:r w:rsidR="00243BC0" w:rsidRPr="00845086">
        <w:rPr>
          <w:rFonts w:ascii="Arial" w:eastAsia="Times New Roman" w:hAnsi="Arial" w:cs="Arial"/>
          <w:sz w:val="22"/>
          <w:szCs w:val="22"/>
        </w:rPr>
        <w:br/>
        <w:t xml:space="preserve">Emotional memory: amygdala </w:t>
      </w:r>
      <w:r w:rsidR="00FE48FA">
        <w:rPr>
          <w:rFonts w:ascii="Arial" w:eastAsia="Times New Roman" w:hAnsi="Arial" w:cs="Arial"/>
          <w:sz w:val="22"/>
          <w:szCs w:val="22"/>
        </w:rPr>
        <w:t>circuits</w:t>
      </w:r>
      <w:r w:rsidR="00D93827">
        <w:rPr>
          <w:rFonts w:ascii="Arial" w:eastAsia="Times New Roman" w:hAnsi="Arial" w:cs="Arial"/>
          <w:sz w:val="22"/>
          <w:szCs w:val="22"/>
        </w:rPr>
        <w:t xml:space="preserve"> (</w:t>
      </w:r>
      <w:r w:rsidR="00BD3F84">
        <w:rPr>
          <w:rFonts w:ascii="Arial" w:eastAsia="Times New Roman" w:hAnsi="Arial" w:cs="Arial"/>
          <w:sz w:val="22"/>
          <w:szCs w:val="22"/>
        </w:rPr>
        <w:t>the neural basis of positive and negative emotions</w:t>
      </w:r>
      <w:r w:rsidR="00D93827">
        <w:rPr>
          <w:rFonts w:ascii="Arial" w:eastAsia="Times New Roman" w:hAnsi="Arial" w:cs="Arial"/>
          <w:sz w:val="22"/>
          <w:szCs w:val="22"/>
        </w:rPr>
        <w:t>)</w:t>
      </w:r>
      <w:r w:rsidR="003A670D" w:rsidRPr="00845086">
        <w:rPr>
          <w:rFonts w:ascii="Arial" w:eastAsia="Times New Roman" w:hAnsi="Arial" w:cs="Arial"/>
          <w:sz w:val="22"/>
          <w:szCs w:val="22"/>
        </w:rPr>
        <w:br/>
      </w:r>
      <w:r w:rsidR="00296BE3">
        <w:rPr>
          <w:rFonts w:ascii="Arial" w:eastAsia="Times New Roman" w:hAnsi="Arial" w:cs="Arial"/>
          <w:sz w:val="22"/>
          <w:szCs w:val="22"/>
        </w:rPr>
        <w:br/>
        <w:t xml:space="preserve">TED Talk: </w:t>
      </w:r>
      <w:r w:rsidR="00475D90">
        <w:rPr>
          <w:rFonts w:ascii="Arial" w:eastAsia="Times New Roman" w:hAnsi="Arial" w:cs="Arial"/>
          <w:sz w:val="22"/>
          <w:szCs w:val="22"/>
        </w:rPr>
        <w:t xml:space="preserve">Alex </w:t>
      </w:r>
      <w:proofErr w:type="spellStart"/>
      <w:r w:rsidR="00475D90">
        <w:rPr>
          <w:rFonts w:ascii="Arial" w:eastAsia="Times New Roman" w:hAnsi="Arial" w:cs="Arial"/>
          <w:sz w:val="22"/>
          <w:szCs w:val="22"/>
        </w:rPr>
        <w:t>Honnold</w:t>
      </w:r>
      <w:proofErr w:type="spellEnd"/>
      <w:r w:rsidR="00475D90">
        <w:rPr>
          <w:rFonts w:ascii="Arial" w:eastAsia="Times New Roman" w:hAnsi="Arial" w:cs="Arial"/>
          <w:sz w:val="22"/>
          <w:szCs w:val="22"/>
        </w:rPr>
        <w:t xml:space="preserve"> </w:t>
      </w:r>
      <w:hyperlink r:id="rId10" w:history="1">
        <w:r w:rsidR="004756CA" w:rsidRPr="00004249">
          <w:rPr>
            <w:rStyle w:val="Hyperlink"/>
            <w:rFonts w:ascii="Arial" w:eastAsia="Times New Roman" w:hAnsi="Arial" w:cs="Arial"/>
            <w:sz w:val="22"/>
            <w:szCs w:val="22"/>
          </w:rPr>
          <w:t>https://www.youtube.com/watch?v=6iM6M_7wBMc</w:t>
        </w:r>
      </w:hyperlink>
      <w:r w:rsidR="00A90A61">
        <w:rPr>
          <w:rStyle w:val="Hyperlink"/>
          <w:rFonts w:ascii="Arial" w:eastAsia="Times New Roman" w:hAnsi="Arial" w:cs="Arial"/>
          <w:sz w:val="22"/>
          <w:szCs w:val="22"/>
        </w:rPr>
        <w:br/>
      </w:r>
      <w:r w:rsidR="004756CA">
        <w:rPr>
          <w:rFonts w:ascii="Arial" w:eastAsia="Times New Roman" w:hAnsi="Arial" w:cs="Arial"/>
          <w:sz w:val="22"/>
          <w:szCs w:val="22"/>
        </w:rPr>
        <w:br/>
      </w:r>
      <w:r w:rsidR="003A670D" w:rsidRPr="00845086">
        <w:rPr>
          <w:rFonts w:ascii="Arial" w:eastAsia="Times New Roman" w:hAnsi="Arial" w:cs="Arial"/>
          <w:sz w:val="22"/>
          <w:szCs w:val="22"/>
        </w:rPr>
        <w:t xml:space="preserve">YouTube Clip: </w:t>
      </w:r>
      <w:r w:rsidR="004756CA">
        <w:rPr>
          <w:rFonts w:ascii="Arial" w:eastAsia="Times New Roman" w:hAnsi="Arial" w:cs="Arial"/>
          <w:sz w:val="22"/>
          <w:szCs w:val="22"/>
        </w:rPr>
        <w:t xml:space="preserve">The Walk </w:t>
      </w:r>
      <w:hyperlink r:id="rId11" w:history="1">
        <w:r w:rsidR="004756CA" w:rsidRPr="00004249">
          <w:rPr>
            <w:rStyle w:val="Hyperlink"/>
            <w:rFonts w:ascii="Arial" w:eastAsia="Times New Roman" w:hAnsi="Arial" w:cs="Arial"/>
            <w:sz w:val="22"/>
            <w:szCs w:val="22"/>
          </w:rPr>
          <w:t>https://www.youtube.com/watch?v=hkAmU6N98mo</w:t>
        </w:r>
      </w:hyperlink>
      <w:r w:rsidR="00A90A61">
        <w:rPr>
          <w:rStyle w:val="Hyperlink"/>
          <w:rFonts w:ascii="Arial" w:eastAsia="Times New Roman" w:hAnsi="Arial" w:cs="Arial"/>
          <w:sz w:val="22"/>
          <w:szCs w:val="22"/>
        </w:rPr>
        <w:br/>
      </w:r>
      <w:r w:rsidR="004756CA">
        <w:rPr>
          <w:rFonts w:ascii="Arial" w:eastAsia="Times New Roman" w:hAnsi="Arial" w:cs="Arial"/>
          <w:sz w:val="22"/>
          <w:szCs w:val="22"/>
        </w:rPr>
        <w:br/>
      </w:r>
      <w:r w:rsidR="00D54EA4" w:rsidRPr="00845086">
        <w:rPr>
          <w:rFonts w:ascii="Arial" w:eastAsia="Times New Roman" w:hAnsi="Arial" w:cs="Arial"/>
          <w:sz w:val="22"/>
          <w:szCs w:val="22"/>
        </w:rPr>
        <w:t xml:space="preserve">Movie: </w:t>
      </w:r>
      <w:r w:rsidR="00E77952" w:rsidRPr="00845086">
        <w:rPr>
          <w:rFonts w:ascii="Arial" w:eastAsia="Times New Roman" w:hAnsi="Arial" w:cs="Arial"/>
          <w:sz w:val="22"/>
          <w:szCs w:val="22"/>
        </w:rPr>
        <w:t>Eternal Sunshine of the Spotless Mind</w:t>
      </w:r>
      <w:r w:rsidR="00E67DC5">
        <w:rPr>
          <w:rFonts w:ascii="Arial" w:eastAsia="Times New Roman" w:hAnsi="Arial" w:cs="Arial"/>
          <w:sz w:val="22"/>
          <w:szCs w:val="22"/>
        </w:rPr>
        <w:t>, Inside Out</w:t>
      </w:r>
      <w:r w:rsidR="00A90A61">
        <w:rPr>
          <w:rFonts w:ascii="Arial" w:eastAsia="Times New Roman" w:hAnsi="Arial" w:cs="Arial"/>
          <w:sz w:val="22"/>
          <w:szCs w:val="22"/>
        </w:rPr>
        <w:br/>
      </w:r>
      <w:r w:rsidR="00E77952" w:rsidRPr="00845086">
        <w:rPr>
          <w:rFonts w:ascii="Arial" w:eastAsia="Times New Roman" w:hAnsi="Arial" w:cs="Arial"/>
          <w:sz w:val="22"/>
          <w:szCs w:val="22"/>
        </w:rPr>
        <w:br/>
      </w:r>
      <w:r w:rsidR="00610B3A">
        <w:rPr>
          <w:rFonts w:ascii="Arial" w:eastAsia="Times New Roman" w:hAnsi="Arial" w:cs="Arial"/>
          <w:sz w:val="22"/>
          <w:szCs w:val="22"/>
        </w:rPr>
        <w:t>Optional Readings:</w:t>
      </w:r>
      <w:r w:rsidR="0018116D">
        <w:rPr>
          <w:rFonts w:ascii="Arial" w:eastAsia="Times New Roman" w:hAnsi="Arial" w:cs="Arial"/>
          <w:sz w:val="22"/>
          <w:szCs w:val="22"/>
        </w:rPr>
        <w:br/>
      </w:r>
      <w:hyperlink r:id="rId12" w:anchor=".XD4wVc9KjL8" w:history="1">
        <w:r w:rsidR="0018116D" w:rsidRPr="00512555">
          <w:rPr>
            <w:rStyle w:val="Hyperlink"/>
            <w:rFonts w:ascii="Arial" w:eastAsia="Times New Roman" w:hAnsi="Arial" w:cs="Arial"/>
            <w:sz w:val="22"/>
            <w:szCs w:val="22"/>
          </w:rPr>
          <w:t>http://blogs.discovermagazine.com/notrocketscience/2010/12/16/meet-the-woman-without-fear/#.XD4wVc9KjL8</w:t>
        </w:r>
      </w:hyperlink>
      <w:r w:rsidR="0018116D">
        <w:rPr>
          <w:rFonts w:ascii="Arial" w:eastAsia="Times New Roman" w:hAnsi="Arial" w:cs="Arial"/>
          <w:sz w:val="22"/>
          <w:szCs w:val="22"/>
        </w:rPr>
        <w:br/>
      </w:r>
      <w:r w:rsidR="0018116D">
        <w:rPr>
          <w:rFonts w:ascii="Arial" w:eastAsia="Times New Roman" w:hAnsi="Arial" w:cs="Arial"/>
          <w:sz w:val="22"/>
          <w:szCs w:val="22"/>
        </w:rPr>
        <w:br/>
      </w:r>
      <w:hyperlink r:id="rId13" w:history="1">
        <w:r w:rsidR="00FE48FA" w:rsidRPr="00512555">
          <w:rPr>
            <w:rStyle w:val="Hyperlink"/>
            <w:rFonts w:ascii="Arial" w:hAnsi="Arial" w:cs="Arial"/>
            <w:sz w:val="22"/>
            <w:szCs w:val="22"/>
          </w:rPr>
          <w:t>http://nautil.us/issue/39/sport/the-strange-brain-of-the-worlds-greatest-solo-climber</w:t>
        </w:r>
      </w:hyperlink>
    </w:p>
    <w:p w14:paraId="61BC81E0" w14:textId="5E7571C2" w:rsidR="008A325F" w:rsidRPr="00991F88" w:rsidRDefault="008A325F" w:rsidP="008A325F">
      <w:pPr>
        <w:spacing w:before="100" w:beforeAutospacing="1" w:after="100" w:afterAutospacing="1"/>
        <w:rPr>
          <w:rFonts w:ascii="Arial" w:eastAsia="Times New Roman" w:hAnsi="Arial" w:cs="Arial"/>
          <w:color w:val="000000" w:themeColor="text1"/>
          <w:sz w:val="22"/>
          <w:szCs w:val="22"/>
          <w:u w:val="single"/>
        </w:rPr>
      </w:pPr>
      <w:r w:rsidRPr="00991F88">
        <w:rPr>
          <w:rFonts w:ascii="Arial" w:eastAsia="Times New Roman" w:hAnsi="Arial" w:cs="Arial"/>
          <w:color w:val="000000" w:themeColor="text1"/>
          <w:sz w:val="22"/>
          <w:szCs w:val="22"/>
          <w:u w:val="single"/>
        </w:rPr>
        <w:t xml:space="preserve">WEEK 4 </w:t>
      </w:r>
      <w:r w:rsidR="00982B28" w:rsidRPr="00991F88">
        <w:rPr>
          <w:rFonts w:ascii="Arial" w:eastAsia="Times New Roman" w:hAnsi="Arial" w:cs="Arial"/>
          <w:color w:val="000000" w:themeColor="text1"/>
          <w:sz w:val="22"/>
          <w:szCs w:val="22"/>
          <w:u w:val="single"/>
        </w:rPr>
        <w:t>February 1</w:t>
      </w:r>
      <w:r w:rsidR="00096555" w:rsidRPr="00991F88">
        <w:rPr>
          <w:rFonts w:ascii="Arial" w:eastAsia="Times New Roman" w:hAnsi="Arial" w:cs="Arial"/>
          <w:color w:val="000000" w:themeColor="text1"/>
          <w:sz w:val="22"/>
          <w:szCs w:val="22"/>
          <w:u w:val="single"/>
        </w:rPr>
        <w:t>1</w:t>
      </w:r>
      <w:r w:rsidR="00982B28" w:rsidRPr="00991F88">
        <w:rPr>
          <w:rFonts w:ascii="Arial" w:eastAsia="Times New Roman" w:hAnsi="Arial" w:cs="Arial"/>
          <w:color w:val="000000" w:themeColor="text1"/>
          <w:sz w:val="22"/>
          <w:szCs w:val="22"/>
          <w:u w:val="single"/>
        </w:rPr>
        <w:t xml:space="preserve"> and 1</w:t>
      </w:r>
      <w:r w:rsidR="00096555" w:rsidRPr="00991F88">
        <w:rPr>
          <w:rFonts w:ascii="Arial" w:eastAsia="Times New Roman" w:hAnsi="Arial" w:cs="Arial"/>
          <w:color w:val="000000" w:themeColor="text1"/>
          <w:sz w:val="22"/>
          <w:szCs w:val="22"/>
          <w:u w:val="single"/>
        </w:rPr>
        <w:t>3</w:t>
      </w:r>
      <w:r w:rsidR="00982B28" w:rsidRPr="00991F88">
        <w:rPr>
          <w:rFonts w:ascii="Arial" w:eastAsia="Times New Roman" w:hAnsi="Arial" w:cs="Arial"/>
          <w:color w:val="000000" w:themeColor="text1"/>
          <w:sz w:val="22"/>
          <w:szCs w:val="22"/>
          <w:u w:val="single"/>
        </w:rPr>
        <w:br/>
      </w:r>
      <w:r w:rsidR="005B35A6" w:rsidRPr="00991F88">
        <w:rPr>
          <w:rFonts w:ascii="Arial" w:eastAsia="Times New Roman" w:hAnsi="Arial" w:cs="Arial"/>
          <w:color w:val="000000" w:themeColor="text1"/>
          <w:sz w:val="22"/>
          <w:szCs w:val="22"/>
        </w:rPr>
        <w:t xml:space="preserve">Guest Lecture </w:t>
      </w:r>
      <w:r w:rsidR="00441030" w:rsidRPr="00991F88">
        <w:rPr>
          <w:rFonts w:ascii="Arial" w:eastAsia="Times New Roman" w:hAnsi="Arial" w:cs="Arial"/>
          <w:color w:val="000000" w:themeColor="text1"/>
          <w:sz w:val="22"/>
          <w:szCs w:val="22"/>
        </w:rPr>
        <w:t xml:space="preserve">by </w:t>
      </w:r>
      <w:r w:rsidR="00AF34FA" w:rsidRPr="00991F88">
        <w:rPr>
          <w:rFonts w:ascii="Arial" w:eastAsia="Times New Roman" w:hAnsi="Arial" w:cs="Arial"/>
          <w:color w:val="000000" w:themeColor="text1"/>
          <w:sz w:val="22"/>
          <w:szCs w:val="22"/>
        </w:rPr>
        <w:t>Hayley Fitzgeral</w:t>
      </w:r>
      <w:r w:rsidR="002A6B62">
        <w:rPr>
          <w:rFonts w:ascii="Arial" w:eastAsia="Times New Roman" w:hAnsi="Arial" w:cs="Arial"/>
          <w:color w:val="000000" w:themeColor="text1"/>
          <w:sz w:val="22"/>
          <w:szCs w:val="22"/>
        </w:rPr>
        <w:t>d</w:t>
      </w:r>
      <w:r w:rsidR="00AF34FA" w:rsidRPr="00991F88">
        <w:rPr>
          <w:rFonts w:ascii="Arial" w:eastAsia="Times New Roman" w:hAnsi="Arial" w:cs="Arial"/>
          <w:color w:val="000000" w:themeColor="text1"/>
          <w:sz w:val="22"/>
          <w:szCs w:val="22"/>
        </w:rPr>
        <w:t xml:space="preserve">: Human fear </w:t>
      </w:r>
      <w:r w:rsidR="00991F88" w:rsidRPr="00991F88">
        <w:rPr>
          <w:rFonts w:ascii="Arial" w:eastAsia="Times New Roman" w:hAnsi="Arial" w:cs="Arial"/>
          <w:color w:val="000000" w:themeColor="text1"/>
          <w:sz w:val="22"/>
          <w:szCs w:val="22"/>
        </w:rPr>
        <w:t>conditioning and exposure-based therapies</w:t>
      </w:r>
      <w:r w:rsidR="006D55FD" w:rsidRPr="00991F88">
        <w:rPr>
          <w:rFonts w:ascii="Arial" w:eastAsia="Times New Roman" w:hAnsi="Arial" w:cs="Arial"/>
          <w:color w:val="000000" w:themeColor="text1"/>
          <w:sz w:val="22"/>
          <w:szCs w:val="22"/>
        </w:rPr>
        <w:br/>
        <w:t xml:space="preserve">Motor Memory: </w:t>
      </w:r>
      <w:r w:rsidR="007B6904" w:rsidRPr="00991F88">
        <w:rPr>
          <w:rFonts w:ascii="Arial" w:eastAsia="Times New Roman" w:hAnsi="Arial" w:cs="Arial"/>
          <w:color w:val="000000" w:themeColor="text1"/>
          <w:sz w:val="22"/>
          <w:szCs w:val="22"/>
        </w:rPr>
        <w:t>Motor circuits</w:t>
      </w:r>
      <w:r w:rsidR="00243BC0" w:rsidRPr="00991F88">
        <w:rPr>
          <w:rFonts w:ascii="Arial" w:eastAsia="Times New Roman" w:hAnsi="Arial" w:cs="Arial"/>
          <w:color w:val="000000" w:themeColor="text1"/>
          <w:sz w:val="22"/>
          <w:szCs w:val="22"/>
        </w:rPr>
        <w:t xml:space="preserve"> </w:t>
      </w:r>
      <w:r w:rsidR="00CB78CC" w:rsidRPr="00991F88">
        <w:rPr>
          <w:rFonts w:ascii="Arial" w:eastAsia="Times New Roman" w:hAnsi="Arial" w:cs="Arial"/>
          <w:color w:val="000000" w:themeColor="text1"/>
          <w:sz w:val="22"/>
          <w:szCs w:val="22"/>
        </w:rPr>
        <w:t>(habit learning</w:t>
      </w:r>
      <w:r w:rsidR="00A96F93" w:rsidRPr="00991F88">
        <w:rPr>
          <w:rFonts w:ascii="Arial" w:eastAsia="Times New Roman" w:hAnsi="Arial" w:cs="Arial"/>
          <w:color w:val="000000" w:themeColor="text1"/>
          <w:sz w:val="22"/>
          <w:szCs w:val="22"/>
        </w:rPr>
        <w:t xml:space="preserve">, </w:t>
      </w:r>
      <w:r w:rsidR="004B019A" w:rsidRPr="00991F88">
        <w:rPr>
          <w:rFonts w:ascii="Arial" w:eastAsia="Times New Roman" w:hAnsi="Arial" w:cs="Arial"/>
          <w:color w:val="000000" w:themeColor="text1"/>
          <w:sz w:val="22"/>
          <w:szCs w:val="22"/>
        </w:rPr>
        <w:t>brain-machine interfaces</w:t>
      </w:r>
      <w:r w:rsidR="00CB78CC" w:rsidRPr="00991F88">
        <w:rPr>
          <w:rFonts w:ascii="Arial" w:eastAsia="Times New Roman" w:hAnsi="Arial" w:cs="Arial"/>
          <w:color w:val="000000" w:themeColor="text1"/>
          <w:sz w:val="22"/>
          <w:szCs w:val="22"/>
        </w:rPr>
        <w:t>)</w:t>
      </w:r>
    </w:p>
    <w:p w14:paraId="3E3B7A57" w14:textId="77777777" w:rsidR="009244EB" w:rsidRDefault="00DF18D9" w:rsidP="008A325F">
      <w:pPr>
        <w:spacing w:before="100" w:beforeAutospacing="1" w:after="100" w:afterAutospacing="1"/>
        <w:rPr>
          <w:rFonts w:ascii="Arial" w:eastAsia="Times New Roman" w:hAnsi="Arial" w:cs="Arial"/>
          <w:sz w:val="22"/>
          <w:szCs w:val="22"/>
        </w:rPr>
      </w:pPr>
      <w:r w:rsidRPr="00845086">
        <w:rPr>
          <w:rFonts w:ascii="Arial" w:eastAsia="Times New Roman" w:hAnsi="Arial" w:cs="Arial"/>
          <w:sz w:val="22"/>
          <w:szCs w:val="22"/>
        </w:rPr>
        <w:t xml:space="preserve">TED TALK: </w:t>
      </w:r>
      <w:r w:rsidR="00DE75C2">
        <w:rPr>
          <w:rFonts w:ascii="Arial" w:eastAsia="Times New Roman" w:hAnsi="Arial" w:cs="Arial"/>
          <w:sz w:val="22"/>
          <w:szCs w:val="22"/>
        </w:rPr>
        <w:t>Daniel Wolpert</w:t>
      </w:r>
      <w:r w:rsidR="00DE75C2">
        <w:rPr>
          <w:rFonts w:ascii="Arial" w:eastAsia="Times New Roman" w:hAnsi="Arial" w:cs="Arial"/>
          <w:sz w:val="22"/>
          <w:szCs w:val="22"/>
        </w:rPr>
        <w:br/>
      </w:r>
      <w:hyperlink r:id="rId14" w:history="1">
        <w:r w:rsidR="00DE75C2" w:rsidRPr="002748C1">
          <w:rPr>
            <w:rStyle w:val="Hyperlink"/>
            <w:rFonts w:ascii="Arial" w:eastAsia="Times New Roman" w:hAnsi="Arial" w:cs="Arial"/>
            <w:sz w:val="22"/>
            <w:szCs w:val="22"/>
          </w:rPr>
          <w:t>https://www.ted.com/talks/daniel_wolpert_the_real_reason_for_brains?language=enYouTube</w:t>
        </w:r>
      </w:hyperlink>
      <w:r w:rsidRPr="00845086">
        <w:rPr>
          <w:rFonts w:ascii="Arial" w:eastAsia="Times New Roman" w:hAnsi="Arial" w:cs="Arial"/>
          <w:sz w:val="22"/>
          <w:szCs w:val="22"/>
        </w:rPr>
        <w:t xml:space="preserve"> </w:t>
      </w:r>
    </w:p>
    <w:p w14:paraId="2F49C3F8" w14:textId="119E51EA" w:rsidR="007B6904" w:rsidRDefault="007B6904" w:rsidP="007B6904">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lastRenderedPageBreak/>
        <w:t xml:space="preserve">Polina </w:t>
      </w:r>
      <w:proofErr w:type="spellStart"/>
      <w:r>
        <w:rPr>
          <w:rFonts w:ascii="Arial" w:eastAsia="Times New Roman" w:hAnsi="Arial" w:cs="Arial"/>
          <w:sz w:val="22"/>
          <w:szCs w:val="22"/>
        </w:rPr>
        <w:t>Anikeeva</w:t>
      </w:r>
      <w:proofErr w:type="spellEnd"/>
      <w:r>
        <w:rPr>
          <w:rFonts w:ascii="Arial" w:eastAsia="Times New Roman" w:hAnsi="Arial" w:cs="Arial"/>
          <w:sz w:val="22"/>
          <w:szCs w:val="22"/>
        </w:rPr>
        <w:br/>
      </w:r>
      <w:hyperlink r:id="rId15" w:history="1">
        <w:r w:rsidRPr="00512555">
          <w:rPr>
            <w:rStyle w:val="Hyperlink"/>
            <w:rFonts w:ascii="Arial" w:eastAsia="Times New Roman" w:hAnsi="Arial" w:cs="Arial"/>
            <w:sz w:val="22"/>
            <w:szCs w:val="22"/>
          </w:rPr>
          <w:t>https://www.ted.com/talks/daniel_wolpert_the_real_reason_for_brains?language=enYouTube</w:t>
        </w:r>
      </w:hyperlink>
      <w:r w:rsidRPr="00845086">
        <w:rPr>
          <w:rFonts w:ascii="Arial" w:eastAsia="Times New Roman" w:hAnsi="Arial" w:cs="Arial"/>
          <w:sz w:val="22"/>
          <w:szCs w:val="22"/>
        </w:rPr>
        <w:t xml:space="preserve"> </w:t>
      </w:r>
    </w:p>
    <w:p w14:paraId="06491D40" w14:textId="4C846696" w:rsidR="007B6904" w:rsidRDefault="00B50851" w:rsidP="007B6904">
      <w:pPr>
        <w:spacing w:before="100" w:beforeAutospacing="1" w:after="100" w:afterAutospacing="1"/>
        <w:rPr>
          <w:rStyle w:val="Hyperlink"/>
          <w:rFonts w:ascii="Arial" w:eastAsia="Times New Roman" w:hAnsi="Arial" w:cs="Arial"/>
          <w:sz w:val="22"/>
          <w:szCs w:val="22"/>
        </w:rPr>
      </w:pPr>
      <w:r w:rsidRPr="00982762">
        <w:rPr>
          <w:rStyle w:val="Hyperlink"/>
          <w:rFonts w:ascii="Arial" w:eastAsia="Times New Roman" w:hAnsi="Arial" w:cs="Arial"/>
          <w:color w:val="000000" w:themeColor="text1"/>
          <w:sz w:val="22"/>
          <w:szCs w:val="22"/>
          <w:u w:val="none"/>
        </w:rPr>
        <w:t xml:space="preserve">Optional: </w:t>
      </w:r>
      <w:r w:rsidR="007B6904" w:rsidRPr="00982762">
        <w:rPr>
          <w:rStyle w:val="Hyperlink"/>
          <w:rFonts w:ascii="Arial" w:eastAsia="Times New Roman" w:hAnsi="Arial" w:cs="Arial"/>
          <w:color w:val="000000" w:themeColor="text1"/>
          <w:sz w:val="22"/>
          <w:szCs w:val="22"/>
          <w:u w:val="none"/>
        </w:rPr>
        <w:t xml:space="preserve">Miguel </w:t>
      </w:r>
      <w:proofErr w:type="spellStart"/>
      <w:r w:rsidR="007B6904" w:rsidRPr="00982762">
        <w:rPr>
          <w:rStyle w:val="Hyperlink"/>
          <w:rFonts w:ascii="Arial" w:eastAsia="Times New Roman" w:hAnsi="Arial" w:cs="Arial"/>
          <w:color w:val="000000" w:themeColor="text1"/>
          <w:sz w:val="22"/>
          <w:szCs w:val="22"/>
          <w:u w:val="none"/>
        </w:rPr>
        <w:t>Nicolelis</w:t>
      </w:r>
      <w:proofErr w:type="spellEnd"/>
      <w:r>
        <w:rPr>
          <w:rStyle w:val="Hyperlink"/>
          <w:rFonts w:ascii="Arial" w:eastAsia="Times New Roman" w:hAnsi="Arial" w:cs="Arial"/>
          <w:sz w:val="22"/>
          <w:szCs w:val="22"/>
        </w:rPr>
        <w:br/>
      </w:r>
      <w:hyperlink r:id="rId16" w:history="1">
        <w:r w:rsidR="00982762" w:rsidRPr="00512555">
          <w:rPr>
            <w:rStyle w:val="Hyperlink"/>
            <w:rFonts w:ascii="Arial" w:eastAsia="Times New Roman" w:hAnsi="Arial" w:cs="Arial"/>
            <w:sz w:val="22"/>
            <w:szCs w:val="22"/>
          </w:rPr>
          <w:t>https://www.ted.com/talks/miguel_nicolelis_brain_to_brain_communication_has_arrived_how_we_did_it</w:t>
        </w:r>
      </w:hyperlink>
    </w:p>
    <w:p w14:paraId="17CF4B97" w14:textId="7373DEF4" w:rsidR="00DF18D9" w:rsidRPr="008A325F" w:rsidRDefault="00DF18D9" w:rsidP="008A325F">
      <w:pPr>
        <w:spacing w:before="100" w:beforeAutospacing="1" w:after="100" w:afterAutospacing="1"/>
        <w:rPr>
          <w:rFonts w:ascii="Arial" w:eastAsia="Times New Roman" w:hAnsi="Arial" w:cs="Arial"/>
          <w:sz w:val="22"/>
          <w:szCs w:val="22"/>
        </w:rPr>
      </w:pPr>
      <w:r w:rsidRPr="00845086">
        <w:rPr>
          <w:rFonts w:ascii="Arial" w:eastAsia="Times New Roman" w:hAnsi="Arial" w:cs="Arial"/>
          <w:sz w:val="22"/>
          <w:szCs w:val="22"/>
        </w:rPr>
        <w:t xml:space="preserve">Clip: </w:t>
      </w:r>
      <w:r w:rsidR="00236F11">
        <w:rPr>
          <w:rFonts w:ascii="Arial" w:eastAsia="Times New Roman" w:hAnsi="Arial" w:cs="Arial"/>
          <w:sz w:val="22"/>
          <w:szCs w:val="22"/>
        </w:rPr>
        <w:t xml:space="preserve">Reaction Time in Pitching: </w:t>
      </w:r>
      <w:hyperlink r:id="rId17" w:history="1">
        <w:r w:rsidR="00236F11" w:rsidRPr="00512555">
          <w:rPr>
            <w:rStyle w:val="Hyperlink"/>
            <w:rFonts w:ascii="Arial" w:eastAsia="Times New Roman" w:hAnsi="Arial" w:cs="Arial"/>
            <w:sz w:val="22"/>
            <w:szCs w:val="22"/>
          </w:rPr>
          <w:t>https://www.youtube.com/watch?v=FrZVRuK77EE</w:t>
        </w:r>
      </w:hyperlink>
      <w:r w:rsidR="00A90A61">
        <w:rPr>
          <w:rFonts w:ascii="Arial" w:eastAsia="Times New Roman" w:hAnsi="Arial" w:cs="Arial"/>
          <w:sz w:val="22"/>
          <w:szCs w:val="22"/>
        </w:rPr>
        <w:br/>
      </w:r>
      <w:r w:rsidR="00F947E7">
        <w:rPr>
          <w:rFonts w:ascii="Arial" w:eastAsia="Times New Roman" w:hAnsi="Arial" w:cs="Arial"/>
          <w:sz w:val="22"/>
          <w:szCs w:val="22"/>
        </w:rPr>
        <w:br/>
      </w:r>
      <w:r w:rsidR="00483CF7">
        <w:rPr>
          <w:rFonts w:ascii="Arial" w:eastAsia="Times New Roman" w:hAnsi="Arial" w:cs="Arial"/>
          <w:sz w:val="22"/>
          <w:szCs w:val="22"/>
        </w:rPr>
        <w:t>Movie: Concussion</w:t>
      </w:r>
      <w:r w:rsidR="00043797">
        <w:rPr>
          <w:rFonts w:ascii="Arial" w:eastAsia="Times New Roman" w:hAnsi="Arial" w:cs="Arial"/>
          <w:sz w:val="22"/>
          <w:szCs w:val="22"/>
        </w:rPr>
        <w:t xml:space="preserve">, Elysium </w:t>
      </w:r>
    </w:p>
    <w:p w14:paraId="069391D6" w14:textId="2B6B9231" w:rsidR="00982B28" w:rsidRDefault="008A325F" w:rsidP="008A325F">
      <w:pPr>
        <w:spacing w:before="100" w:beforeAutospacing="1" w:after="100" w:afterAutospacing="1"/>
        <w:rPr>
          <w:rFonts w:ascii="Arial" w:eastAsia="Times New Roman" w:hAnsi="Arial" w:cs="Arial"/>
          <w:sz w:val="22"/>
          <w:szCs w:val="22"/>
        </w:rPr>
      </w:pPr>
      <w:r w:rsidRPr="008A325F">
        <w:rPr>
          <w:rFonts w:ascii="Arial" w:eastAsia="Times New Roman" w:hAnsi="Arial" w:cs="Arial"/>
          <w:sz w:val="22"/>
          <w:szCs w:val="22"/>
          <w:u w:val="single"/>
        </w:rPr>
        <w:t xml:space="preserve">WEEK 5 </w:t>
      </w:r>
      <w:r w:rsidR="00982B28">
        <w:rPr>
          <w:rFonts w:ascii="Arial" w:eastAsia="Times New Roman" w:hAnsi="Arial" w:cs="Arial"/>
          <w:sz w:val="22"/>
          <w:szCs w:val="22"/>
          <w:u w:val="single"/>
        </w:rPr>
        <w:t>February 1</w:t>
      </w:r>
      <w:r w:rsidR="00096555">
        <w:rPr>
          <w:rFonts w:ascii="Arial" w:eastAsia="Times New Roman" w:hAnsi="Arial" w:cs="Arial"/>
          <w:sz w:val="22"/>
          <w:szCs w:val="22"/>
          <w:u w:val="single"/>
        </w:rPr>
        <w:t>8</w:t>
      </w:r>
      <w:r w:rsidR="00982B28">
        <w:rPr>
          <w:rFonts w:ascii="Arial" w:eastAsia="Times New Roman" w:hAnsi="Arial" w:cs="Arial"/>
          <w:sz w:val="22"/>
          <w:szCs w:val="22"/>
          <w:u w:val="single"/>
        </w:rPr>
        <w:t xml:space="preserve"> and 2</w:t>
      </w:r>
      <w:r w:rsidR="00096555">
        <w:rPr>
          <w:rFonts w:ascii="Arial" w:eastAsia="Times New Roman" w:hAnsi="Arial" w:cs="Arial"/>
          <w:sz w:val="22"/>
          <w:szCs w:val="22"/>
          <w:u w:val="single"/>
        </w:rPr>
        <w:t>0</w:t>
      </w:r>
      <w:r w:rsidR="00982B28">
        <w:rPr>
          <w:rFonts w:ascii="Arial" w:eastAsia="Times New Roman" w:hAnsi="Arial" w:cs="Arial"/>
          <w:sz w:val="22"/>
          <w:szCs w:val="22"/>
          <w:u w:val="single"/>
        </w:rPr>
        <w:br/>
      </w:r>
      <w:r w:rsidR="00096555">
        <w:rPr>
          <w:rFonts w:ascii="Arial" w:eastAsia="Times New Roman" w:hAnsi="Arial" w:cs="Arial"/>
          <w:sz w:val="22"/>
          <w:szCs w:val="22"/>
        </w:rPr>
        <w:t>NO CLASS</w:t>
      </w:r>
      <w:r w:rsidR="00CB78CC">
        <w:rPr>
          <w:rFonts w:ascii="Arial" w:eastAsia="Times New Roman" w:hAnsi="Arial" w:cs="Arial"/>
          <w:sz w:val="22"/>
          <w:szCs w:val="22"/>
        </w:rPr>
        <w:t xml:space="preserve"> (</w:t>
      </w:r>
      <w:r w:rsidR="00982B28">
        <w:rPr>
          <w:rFonts w:ascii="Arial" w:eastAsia="Times New Roman" w:hAnsi="Arial" w:cs="Arial"/>
          <w:sz w:val="22"/>
          <w:szCs w:val="22"/>
        </w:rPr>
        <w:t>substitute Monday day of classes</w:t>
      </w:r>
      <w:r w:rsidR="00096555">
        <w:rPr>
          <w:rFonts w:ascii="Arial" w:eastAsia="Times New Roman" w:hAnsi="Arial" w:cs="Arial"/>
          <w:sz w:val="22"/>
          <w:szCs w:val="22"/>
        </w:rPr>
        <w:t xml:space="preserve">) </w:t>
      </w:r>
      <w:r w:rsidR="00982B28">
        <w:rPr>
          <w:rFonts w:ascii="Arial" w:eastAsia="Times New Roman" w:hAnsi="Arial" w:cs="Arial"/>
          <w:sz w:val="22"/>
          <w:szCs w:val="22"/>
        </w:rPr>
        <w:br/>
      </w:r>
      <w:r w:rsidR="00096555" w:rsidRPr="00845086">
        <w:rPr>
          <w:rFonts w:ascii="Arial" w:eastAsia="Times New Roman" w:hAnsi="Arial" w:cs="Arial"/>
          <w:sz w:val="22"/>
          <w:szCs w:val="22"/>
        </w:rPr>
        <w:t>Worki</w:t>
      </w:r>
      <w:r w:rsidR="00096555">
        <w:rPr>
          <w:rFonts w:ascii="Arial" w:eastAsia="Times New Roman" w:hAnsi="Arial" w:cs="Arial"/>
          <w:sz w:val="22"/>
          <w:szCs w:val="22"/>
        </w:rPr>
        <w:t>ng memory: prefrontal cortex (attention and consciousness)</w:t>
      </w:r>
    </w:p>
    <w:p w14:paraId="1454C574" w14:textId="5621AB79" w:rsidR="00FC2CEE" w:rsidRDefault="008A325F" w:rsidP="008A325F">
      <w:pPr>
        <w:spacing w:before="100" w:beforeAutospacing="1" w:after="100" w:afterAutospacing="1"/>
        <w:rPr>
          <w:rStyle w:val="Hyperlink"/>
          <w:rFonts w:ascii="Arial" w:eastAsia="Times New Roman" w:hAnsi="Arial" w:cs="Arial"/>
          <w:sz w:val="22"/>
          <w:szCs w:val="22"/>
        </w:rPr>
      </w:pPr>
      <w:r w:rsidRPr="008A325F">
        <w:rPr>
          <w:rFonts w:ascii="Arial" w:eastAsia="Times New Roman" w:hAnsi="Arial" w:cs="Arial"/>
          <w:sz w:val="22"/>
          <w:szCs w:val="22"/>
          <w:u w:val="single"/>
        </w:rPr>
        <w:t xml:space="preserve">WEEK 6 </w:t>
      </w:r>
      <w:r w:rsidR="00982B28">
        <w:rPr>
          <w:rFonts w:ascii="Arial" w:eastAsia="Times New Roman" w:hAnsi="Arial" w:cs="Arial"/>
          <w:sz w:val="22"/>
          <w:szCs w:val="22"/>
          <w:u w:val="single"/>
        </w:rPr>
        <w:t>February 2</w:t>
      </w:r>
      <w:r w:rsidR="00096555">
        <w:rPr>
          <w:rFonts w:ascii="Arial" w:eastAsia="Times New Roman" w:hAnsi="Arial" w:cs="Arial"/>
          <w:sz w:val="22"/>
          <w:szCs w:val="22"/>
          <w:u w:val="single"/>
        </w:rPr>
        <w:t>5</w:t>
      </w:r>
      <w:r w:rsidR="00982B28">
        <w:rPr>
          <w:rFonts w:ascii="Arial" w:eastAsia="Times New Roman" w:hAnsi="Arial" w:cs="Arial"/>
          <w:sz w:val="22"/>
          <w:szCs w:val="22"/>
          <w:u w:val="single"/>
        </w:rPr>
        <w:t xml:space="preserve"> and 2</w:t>
      </w:r>
      <w:r w:rsidR="00096555">
        <w:rPr>
          <w:rFonts w:ascii="Arial" w:eastAsia="Times New Roman" w:hAnsi="Arial" w:cs="Arial"/>
          <w:sz w:val="22"/>
          <w:szCs w:val="22"/>
          <w:u w:val="single"/>
        </w:rPr>
        <w:t>7</w:t>
      </w:r>
      <w:r w:rsidR="00982B28">
        <w:rPr>
          <w:rFonts w:ascii="Arial" w:eastAsia="Times New Roman" w:hAnsi="Arial" w:cs="Arial"/>
          <w:sz w:val="22"/>
          <w:szCs w:val="22"/>
          <w:u w:val="single"/>
        </w:rPr>
        <w:br/>
      </w:r>
      <w:r w:rsidR="00096555">
        <w:rPr>
          <w:rFonts w:ascii="Arial" w:eastAsia="Times New Roman" w:hAnsi="Arial" w:cs="Arial"/>
          <w:sz w:val="22"/>
          <w:szCs w:val="22"/>
        </w:rPr>
        <w:br/>
      </w:r>
      <w:r w:rsidR="00096555">
        <w:rPr>
          <w:rFonts w:ascii="Arial" w:eastAsia="Times New Roman" w:hAnsi="Arial" w:cs="Arial"/>
          <w:color w:val="FF0000"/>
          <w:sz w:val="22"/>
          <w:szCs w:val="22"/>
        </w:rPr>
        <w:t>REVIEW for midterm 1</w:t>
      </w:r>
      <w:r w:rsidR="00096555">
        <w:rPr>
          <w:rFonts w:ascii="Arial" w:eastAsia="Times New Roman" w:hAnsi="Arial" w:cs="Arial"/>
          <w:sz w:val="22"/>
          <w:szCs w:val="22"/>
        </w:rPr>
        <w:br/>
      </w:r>
      <w:r w:rsidR="00096555" w:rsidRPr="00982B28">
        <w:rPr>
          <w:rFonts w:ascii="Arial" w:eastAsia="Times New Roman" w:hAnsi="Arial" w:cs="Arial"/>
          <w:color w:val="FF0000"/>
          <w:sz w:val="22"/>
          <w:szCs w:val="22"/>
        </w:rPr>
        <w:t>Midterm 1</w:t>
      </w:r>
      <w:r w:rsidR="00096555">
        <w:rPr>
          <w:rFonts w:ascii="Arial" w:eastAsia="Times New Roman" w:hAnsi="Arial" w:cs="Arial"/>
          <w:color w:val="FF0000"/>
          <w:sz w:val="22"/>
          <w:szCs w:val="22"/>
        </w:rPr>
        <w:br/>
      </w:r>
      <w:r w:rsidR="00A12737" w:rsidRPr="00845086">
        <w:rPr>
          <w:rFonts w:ascii="Arial" w:eastAsia="Times New Roman" w:hAnsi="Arial" w:cs="Arial"/>
          <w:sz w:val="22"/>
          <w:szCs w:val="22"/>
        </w:rPr>
        <w:br/>
      </w:r>
      <w:r w:rsidR="00A12737" w:rsidRPr="00845086">
        <w:rPr>
          <w:rFonts w:ascii="Arial" w:eastAsia="Times New Roman" w:hAnsi="Arial" w:cs="Arial"/>
          <w:sz w:val="22"/>
          <w:szCs w:val="22"/>
        </w:rPr>
        <w:br/>
      </w:r>
      <w:r w:rsidR="000B6B47">
        <w:rPr>
          <w:rFonts w:ascii="Arial" w:eastAsia="Times New Roman" w:hAnsi="Arial" w:cs="Arial"/>
          <w:sz w:val="22"/>
          <w:szCs w:val="22"/>
        </w:rPr>
        <w:t>TED Talk: Antonio Damasio</w:t>
      </w:r>
      <w:r w:rsidR="000B6B47">
        <w:rPr>
          <w:rFonts w:ascii="Arial" w:eastAsia="Times New Roman" w:hAnsi="Arial" w:cs="Arial"/>
          <w:sz w:val="22"/>
          <w:szCs w:val="22"/>
        </w:rPr>
        <w:br/>
      </w:r>
      <w:hyperlink r:id="rId18" w:history="1">
        <w:r w:rsidR="00791801" w:rsidRPr="001C29A3">
          <w:rPr>
            <w:rStyle w:val="Hyperlink"/>
            <w:rFonts w:ascii="Arial" w:eastAsia="Times New Roman" w:hAnsi="Arial" w:cs="Arial"/>
            <w:sz w:val="22"/>
            <w:szCs w:val="22"/>
          </w:rPr>
          <w:t>https://www.ted.com/talks/antonio_damasio_the_quest_to_understand_consciousness</w:t>
        </w:r>
      </w:hyperlink>
      <w:r w:rsidR="000B6B47">
        <w:rPr>
          <w:rStyle w:val="Hyperlink"/>
          <w:rFonts w:ascii="Arial" w:eastAsia="Times New Roman" w:hAnsi="Arial" w:cs="Arial"/>
          <w:sz w:val="22"/>
          <w:szCs w:val="22"/>
        </w:rPr>
        <w:br/>
      </w:r>
      <w:r w:rsidR="00791801">
        <w:rPr>
          <w:rFonts w:ascii="Arial" w:eastAsia="Times New Roman" w:hAnsi="Arial" w:cs="Arial"/>
          <w:sz w:val="22"/>
          <w:szCs w:val="22"/>
        </w:rPr>
        <w:br/>
      </w:r>
      <w:r w:rsidR="000B6B47" w:rsidRPr="000B6B47">
        <w:rPr>
          <w:rStyle w:val="Hyperlink"/>
          <w:rFonts w:ascii="Arial" w:eastAsia="Times New Roman" w:hAnsi="Arial" w:cs="Arial"/>
          <w:color w:val="000000" w:themeColor="text1"/>
          <w:sz w:val="22"/>
          <w:szCs w:val="22"/>
          <w:u w:val="none"/>
        </w:rPr>
        <w:t>Peter Doolittle</w:t>
      </w:r>
      <w:r w:rsidR="000B6B47">
        <w:rPr>
          <w:rStyle w:val="Hyperlink"/>
          <w:rFonts w:ascii="Arial" w:eastAsia="Times New Roman" w:hAnsi="Arial" w:cs="Arial"/>
          <w:sz w:val="22"/>
          <w:szCs w:val="22"/>
        </w:rPr>
        <w:br/>
      </w:r>
      <w:hyperlink r:id="rId19" w:history="1">
        <w:r w:rsidR="000B6B47" w:rsidRPr="00512555">
          <w:rPr>
            <w:rStyle w:val="Hyperlink"/>
            <w:rFonts w:ascii="Arial" w:eastAsia="Times New Roman" w:hAnsi="Arial" w:cs="Arial"/>
            <w:sz w:val="22"/>
            <w:szCs w:val="22"/>
          </w:rPr>
          <w:t>https://www.ted.com/talks/peter_doolittle_how_your_working_memory_makes_sense_of_the_world</w:t>
        </w:r>
      </w:hyperlink>
    </w:p>
    <w:p w14:paraId="664E7823" w14:textId="493A9041" w:rsidR="005E4390" w:rsidRPr="00B0689D" w:rsidRDefault="00B0689D" w:rsidP="008A325F">
      <w:pPr>
        <w:spacing w:before="100" w:beforeAutospacing="1" w:after="100" w:afterAutospacing="1"/>
        <w:rPr>
          <w:rFonts w:ascii="Arial" w:eastAsia="Times New Roman" w:hAnsi="Arial" w:cs="Arial"/>
          <w:color w:val="0563C1" w:themeColor="hyperlink"/>
          <w:sz w:val="22"/>
          <w:szCs w:val="22"/>
          <w:u w:val="single"/>
        </w:rPr>
      </w:pPr>
      <w:r w:rsidRPr="00B0689D">
        <w:rPr>
          <w:rStyle w:val="Hyperlink"/>
          <w:rFonts w:ascii="Arial" w:eastAsia="Times New Roman" w:hAnsi="Arial" w:cs="Arial"/>
          <w:color w:val="000000" w:themeColor="text1"/>
          <w:sz w:val="22"/>
          <w:szCs w:val="22"/>
          <w:u w:val="none"/>
        </w:rPr>
        <w:t>Anil Seth</w:t>
      </w:r>
      <w:r>
        <w:rPr>
          <w:rStyle w:val="Hyperlink"/>
          <w:rFonts w:ascii="Arial" w:eastAsia="Times New Roman" w:hAnsi="Arial" w:cs="Arial"/>
          <w:sz w:val="22"/>
          <w:szCs w:val="22"/>
        </w:rPr>
        <w:br/>
      </w:r>
      <w:r w:rsidRPr="00B0689D">
        <w:rPr>
          <w:rStyle w:val="Hyperlink"/>
          <w:rFonts w:ascii="Arial" w:eastAsia="Times New Roman" w:hAnsi="Arial" w:cs="Arial"/>
          <w:sz w:val="22"/>
          <w:szCs w:val="22"/>
        </w:rPr>
        <w:t>https://www.ted.com/talks/anil_seth_how_your_brain_hallucinates_your_conscious_reality?language=en</w:t>
      </w:r>
      <w:r w:rsidR="000227BC">
        <w:rPr>
          <w:rStyle w:val="Hyperlink"/>
          <w:rFonts w:ascii="Arial" w:eastAsia="Times New Roman" w:hAnsi="Arial" w:cs="Arial"/>
          <w:sz w:val="22"/>
          <w:szCs w:val="22"/>
        </w:rPr>
        <w:br/>
      </w:r>
      <w:r w:rsidR="00791801">
        <w:rPr>
          <w:rFonts w:ascii="Arial" w:eastAsia="Times New Roman" w:hAnsi="Arial" w:cs="Arial"/>
          <w:sz w:val="22"/>
          <w:szCs w:val="22"/>
        </w:rPr>
        <w:br/>
      </w:r>
      <w:r w:rsidR="005E4390">
        <w:rPr>
          <w:rFonts w:ascii="Arial" w:eastAsia="Times New Roman" w:hAnsi="Arial" w:cs="Arial"/>
          <w:sz w:val="22"/>
          <w:szCs w:val="22"/>
        </w:rPr>
        <w:t xml:space="preserve">Reading: </w:t>
      </w:r>
      <w:r w:rsidR="006D55FD">
        <w:rPr>
          <w:rFonts w:ascii="Arial" w:eastAsia="Times New Roman" w:hAnsi="Arial" w:cs="Arial"/>
          <w:sz w:val="22"/>
          <w:szCs w:val="22"/>
        </w:rPr>
        <w:t>Earl Miller</w:t>
      </w:r>
      <w:r w:rsidR="000B6B47">
        <w:rPr>
          <w:rFonts w:ascii="Arial" w:eastAsia="Times New Roman" w:hAnsi="Arial" w:cs="Arial"/>
          <w:sz w:val="22"/>
          <w:szCs w:val="22"/>
        </w:rPr>
        <w:t xml:space="preserve"> </w:t>
      </w:r>
      <w:hyperlink r:id="rId20" w:history="1">
        <w:r w:rsidR="000B6B47" w:rsidRPr="00512555">
          <w:rPr>
            <w:rStyle w:val="Hyperlink"/>
            <w:rFonts w:ascii="Arial" w:eastAsia="Times New Roman" w:hAnsi="Arial" w:cs="Arial"/>
            <w:sz w:val="22"/>
            <w:szCs w:val="22"/>
          </w:rPr>
          <w:t>http://discovermagazine.com/2016/oct/your-attention-please</w:t>
        </w:r>
      </w:hyperlink>
      <w:r w:rsidR="00A90A61">
        <w:rPr>
          <w:rFonts w:ascii="Arial" w:eastAsia="Times New Roman" w:hAnsi="Arial" w:cs="Arial"/>
          <w:sz w:val="22"/>
          <w:szCs w:val="22"/>
        </w:rPr>
        <w:br/>
      </w:r>
      <w:r w:rsidR="00B67317">
        <w:rPr>
          <w:rFonts w:ascii="Arial" w:eastAsia="Times New Roman" w:hAnsi="Arial" w:cs="Arial"/>
          <w:sz w:val="22"/>
          <w:szCs w:val="22"/>
        </w:rPr>
        <w:br/>
      </w:r>
      <w:r w:rsidR="006D3ABD">
        <w:rPr>
          <w:rFonts w:ascii="Arial" w:eastAsia="Times New Roman" w:hAnsi="Arial" w:cs="Arial"/>
          <w:sz w:val="22"/>
          <w:szCs w:val="22"/>
        </w:rPr>
        <w:t xml:space="preserve">Optional: </w:t>
      </w:r>
      <w:r w:rsidR="00B67317">
        <w:rPr>
          <w:rFonts w:ascii="Arial" w:eastAsia="Times New Roman" w:hAnsi="Arial" w:cs="Arial"/>
          <w:sz w:val="22"/>
          <w:szCs w:val="22"/>
        </w:rPr>
        <w:t xml:space="preserve">NPR: </w:t>
      </w:r>
      <w:hyperlink r:id="rId21" w:history="1">
        <w:r w:rsidR="00B67317" w:rsidRPr="00512555">
          <w:rPr>
            <w:rStyle w:val="Hyperlink"/>
            <w:rFonts w:ascii="Arial" w:eastAsia="Times New Roman" w:hAnsi="Arial" w:cs="Arial"/>
            <w:sz w:val="22"/>
            <w:szCs w:val="22"/>
          </w:rPr>
          <w:t>https://www.npr.org/sections/health-shots/2018/11/04/663668407/neuroscientists-debate-a-simple-question-how-does-the-brain-store-a-phone-number</w:t>
        </w:r>
      </w:hyperlink>
      <w:r w:rsidR="00A90A61">
        <w:rPr>
          <w:rFonts w:ascii="Arial" w:eastAsia="Times New Roman" w:hAnsi="Arial" w:cs="Arial"/>
          <w:sz w:val="22"/>
          <w:szCs w:val="22"/>
        </w:rPr>
        <w:br/>
      </w:r>
      <w:r w:rsidR="00B67317">
        <w:rPr>
          <w:rFonts w:ascii="Arial" w:eastAsia="Times New Roman" w:hAnsi="Arial" w:cs="Arial"/>
          <w:sz w:val="22"/>
          <w:szCs w:val="22"/>
        </w:rPr>
        <w:br/>
      </w:r>
      <w:r w:rsidR="00A51AD0">
        <w:rPr>
          <w:rFonts w:ascii="Arial" w:eastAsia="Times New Roman" w:hAnsi="Arial" w:cs="Arial"/>
          <w:sz w:val="22"/>
          <w:szCs w:val="22"/>
        </w:rPr>
        <w:t>Movie: Ex Machina</w:t>
      </w:r>
      <w:r w:rsidR="001C0A8D">
        <w:rPr>
          <w:rFonts w:ascii="Arial" w:eastAsia="Times New Roman" w:hAnsi="Arial" w:cs="Arial"/>
          <w:sz w:val="22"/>
          <w:szCs w:val="22"/>
        </w:rPr>
        <w:t xml:space="preserve"> </w:t>
      </w:r>
    </w:p>
    <w:p w14:paraId="43D72D3C" w14:textId="15E65F7E" w:rsidR="00096555" w:rsidRDefault="008A325F" w:rsidP="008A325F">
      <w:pPr>
        <w:spacing w:before="100" w:beforeAutospacing="1" w:after="100" w:afterAutospacing="1"/>
        <w:rPr>
          <w:rFonts w:ascii="Arial" w:eastAsia="Times New Roman" w:hAnsi="Arial" w:cs="Arial"/>
          <w:sz w:val="22"/>
          <w:szCs w:val="22"/>
        </w:rPr>
      </w:pPr>
      <w:r w:rsidRPr="008A325F">
        <w:rPr>
          <w:rFonts w:ascii="Arial" w:eastAsia="Times New Roman" w:hAnsi="Arial" w:cs="Arial"/>
          <w:sz w:val="22"/>
          <w:szCs w:val="22"/>
          <w:u w:val="single"/>
        </w:rPr>
        <w:t xml:space="preserve">WEEK 7 </w:t>
      </w:r>
      <w:r w:rsidR="00982B28">
        <w:rPr>
          <w:rFonts w:ascii="Arial" w:eastAsia="Times New Roman" w:hAnsi="Arial" w:cs="Arial"/>
          <w:sz w:val="22"/>
          <w:szCs w:val="22"/>
          <w:u w:val="single"/>
        </w:rPr>
        <w:t xml:space="preserve">March </w:t>
      </w:r>
      <w:r w:rsidR="00096555">
        <w:rPr>
          <w:rFonts w:ascii="Arial" w:eastAsia="Times New Roman" w:hAnsi="Arial" w:cs="Arial"/>
          <w:sz w:val="22"/>
          <w:szCs w:val="22"/>
          <w:u w:val="single"/>
        </w:rPr>
        <w:t>3</w:t>
      </w:r>
      <w:r w:rsidR="00982B28">
        <w:rPr>
          <w:rFonts w:ascii="Arial" w:eastAsia="Times New Roman" w:hAnsi="Arial" w:cs="Arial"/>
          <w:sz w:val="22"/>
          <w:szCs w:val="22"/>
          <w:u w:val="single"/>
        </w:rPr>
        <w:t xml:space="preserve"> and</w:t>
      </w:r>
      <w:r w:rsidR="00096555">
        <w:rPr>
          <w:rFonts w:ascii="Arial" w:eastAsia="Times New Roman" w:hAnsi="Arial" w:cs="Arial"/>
          <w:sz w:val="22"/>
          <w:szCs w:val="22"/>
          <w:u w:val="single"/>
        </w:rPr>
        <w:t xml:space="preserve"> 5</w:t>
      </w:r>
      <w:r w:rsidR="007E6C69">
        <w:rPr>
          <w:rFonts w:ascii="Arial" w:eastAsia="Times New Roman" w:hAnsi="Arial" w:cs="Arial"/>
          <w:sz w:val="22"/>
          <w:szCs w:val="22"/>
        </w:rPr>
        <w:br/>
      </w:r>
      <w:r w:rsidR="00096555" w:rsidRPr="00845086">
        <w:rPr>
          <w:rFonts w:ascii="Arial" w:eastAsia="Times New Roman" w:hAnsi="Arial" w:cs="Arial"/>
          <w:sz w:val="22"/>
          <w:szCs w:val="22"/>
        </w:rPr>
        <w:t>Workin</w:t>
      </w:r>
      <w:r w:rsidR="00096555">
        <w:rPr>
          <w:rFonts w:ascii="Arial" w:eastAsia="Times New Roman" w:hAnsi="Arial" w:cs="Arial"/>
          <w:sz w:val="22"/>
          <w:szCs w:val="22"/>
        </w:rPr>
        <w:t>g memory: neocortical areas (attention and consciousness)</w:t>
      </w:r>
      <w:r w:rsidR="007E6C69" w:rsidRPr="00845086">
        <w:rPr>
          <w:rFonts w:ascii="Arial" w:eastAsia="Times New Roman" w:hAnsi="Arial" w:cs="Arial"/>
          <w:sz w:val="22"/>
          <w:szCs w:val="22"/>
        </w:rPr>
        <w:br/>
        <w:t>Neuromodulation of memory: dopamine, s</w:t>
      </w:r>
      <w:r w:rsidR="007E6C69">
        <w:rPr>
          <w:rFonts w:ascii="Arial" w:eastAsia="Times New Roman" w:hAnsi="Arial" w:cs="Arial"/>
          <w:sz w:val="22"/>
          <w:szCs w:val="22"/>
        </w:rPr>
        <w:t>erotonin, and norepinephrine</w:t>
      </w:r>
      <w:r w:rsidR="007E6C69" w:rsidRPr="00845086">
        <w:rPr>
          <w:rFonts w:ascii="Arial" w:eastAsia="Times New Roman" w:hAnsi="Arial" w:cs="Arial"/>
          <w:sz w:val="22"/>
          <w:szCs w:val="22"/>
        </w:rPr>
        <w:br/>
      </w:r>
      <w:r w:rsidR="007E6C69" w:rsidRPr="00845086">
        <w:rPr>
          <w:rFonts w:ascii="Arial" w:eastAsia="Times New Roman" w:hAnsi="Arial" w:cs="Arial"/>
          <w:sz w:val="22"/>
          <w:szCs w:val="22"/>
        </w:rPr>
        <w:br/>
        <w:t xml:space="preserve">TED TALK: </w:t>
      </w:r>
      <w:r w:rsidR="007E6C69">
        <w:rPr>
          <w:rFonts w:ascii="Arial" w:eastAsia="Times New Roman" w:hAnsi="Arial" w:cs="Arial"/>
          <w:sz w:val="22"/>
          <w:szCs w:val="22"/>
        </w:rPr>
        <w:t xml:space="preserve">David Anderson </w:t>
      </w:r>
      <w:hyperlink r:id="rId22" w:history="1">
        <w:r w:rsidR="007E6C69" w:rsidRPr="002748C1">
          <w:rPr>
            <w:rStyle w:val="Hyperlink"/>
            <w:rFonts w:ascii="Arial" w:eastAsia="Times New Roman" w:hAnsi="Arial" w:cs="Arial"/>
            <w:sz w:val="22"/>
            <w:szCs w:val="22"/>
          </w:rPr>
          <w:t>https://www.ted.com/talks/david_anderson_your_brain_is_more_than_a_bag_of_chemicals?language=en</w:t>
        </w:r>
      </w:hyperlink>
      <w:r w:rsidR="00A90A61">
        <w:rPr>
          <w:rStyle w:val="Hyperlink"/>
          <w:rFonts w:ascii="Arial" w:eastAsia="Times New Roman" w:hAnsi="Arial" w:cs="Arial"/>
          <w:sz w:val="22"/>
          <w:szCs w:val="22"/>
        </w:rPr>
        <w:br/>
      </w:r>
      <w:r w:rsidR="007E6C69">
        <w:rPr>
          <w:rFonts w:ascii="Arial" w:eastAsia="Times New Roman" w:hAnsi="Arial" w:cs="Arial"/>
          <w:sz w:val="22"/>
          <w:szCs w:val="22"/>
        </w:rPr>
        <w:br/>
      </w:r>
      <w:r w:rsidR="00125B4B">
        <w:rPr>
          <w:rFonts w:ascii="Arial" w:eastAsia="Times New Roman" w:hAnsi="Arial" w:cs="Arial"/>
          <w:sz w:val="22"/>
          <w:szCs w:val="22"/>
        </w:rPr>
        <w:t>TV Show</w:t>
      </w:r>
      <w:r w:rsidR="007E6C69" w:rsidRPr="00845086">
        <w:rPr>
          <w:rFonts w:ascii="Arial" w:eastAsia="Times New Roman" w:hAnsi="Arial" w:cs="Arial"/>
          <w:sz w:val="22"/>
          <w:szCs w:val="22"/>
        </w:rPr>
        <w:t>: Breaking Bad</w:t>
      </w:r>
      <w:r w:rsidR="00A90A61">
        <w:rPr>
          <w:rFonts w:ascii="Arial" w:eastAsia="Times New Roman" w:hAnsi="Arial" w:cs="Arial"/>
          <w:sz w:val="22"/>
          <w:szCs w:val="22"/>
        </w:rPr>
        <w:t xml:space="preserve">, </w:t>
      </w:r>
      <w:proofErr w:type="spellStart"/>
      <w:r w:rsidR="00A90A61">
        <w:rPr>
          <w:rFonts w:ascii="Arial" w:eastAsia="Times New Roman" w:hAnsi="Arial" w:cs="Arial"/>
          <w:sz w:val="22"/>
          <w:szCs w:val="22"/>
        </w:rPr>
        <w:t>Narcos</w:t>
      </w:r>
      <w:proofErr w:type="spellEnd"/>
      <w:r w:rsidR="00A90A61">
        <w:rPr>
          <w:rFonts w:ascii="Arial" w:eastAsia="Times New Roman" w:hAnsi="Arial" w:cs="Arial"/>
          <w:sz w:val="22"/>
          <w:szCs w:val="22"/>
        </w:rPr>
        <w:t xml:space="preserve"> </w:t>
      </w:r>
      <w:r w:rsidR="00A90A61">
        <w:rPr>
          <w:rFonts w:ascii="Arial" w:eastAsia="Times New Roman" w:hAnsi="Arial" w:cs="Arial"/>
          <w:sz w:val="22"/>
          <w:szCs w:val="22"/>
        </w:rPr>
        <w:br/>
      </w:r>
      <w:r w:rsidR="007E6C69" w:rsidRPr="00845086">
        <w:rPr>
          <w:rFonts w:ascii="Arial" w:eastAsia="Times New Roman" w:hAnsi="Arial" w:cs="Arial"/>
          <w:sz w:val="22"/>
          <w:szCs w:val="22"/>
        </w:rPr>
        <w:br/>
      </w:r>
      <w:r w:rsidR="007E6C69" w:rsidRPr="00845086">
        <w:rPr>
          <w:rFonts w:ascii="Arial" w:eastAsia="Times New Roman" w:hAnsi="Arial" w:cs="Arial"/>
          <w:sz w:val="22"/>
          <w:szCs w:val="22"/>
        </w:rPr>
        <w:lastRenderedPageBreak/>
        <w:t xml:space="preserve">Movie: Limitless </w:t>
      </w:r>
      <w:r w:rsidR="00A90A61">
        <w:rPr>
          <w:rFonts w:ascii="Arial" w:eastAsia="Times New Roman" w:hAnsi="Arial" w:cs="Arial"/>
          <w:sz w:val="22"/>
          <w:szCs w:val="22"/>
        </w:rPr>
        <w:br/>
      </w:r>
      <w:r w:rsidR="00E05024">
        <w:rPr>
          <w:rFonts w:ascii="Arial" w:eastAsia="Times New Roman" w:hAnsi="Arial" w:cs="Arial"/>
          <w:sz w:val="22"/>
          <w:szCs w:val="22"/>
        </w:rPr>
        <w:t xml:space="preserve">Optional </w:t>
      </w:r>
      <w:r w:rsidR="007E6C69" w:rsidRPr="00845086">
        <w:rPr>
          <w:rFonts w:ascii="Arial" w:eastAsia="Times New Roman" w:hAnsi="Arial" w:cs="Arial"/>
          <w:sz w:val="22"/>
          <w:szCs w:val="22"/>
        </w:rPr>
        <w:t xml:space="preserve">Reading: Review. Maxwell Mehlman: Cognition-Enhancing Drugs </w:t>
      </w:r>
    </w:p>
    <w:p w14:paraId="04C05352" w14:textId="3BEAC3E9" w:rsidR="00096555" w:rsidRPr="00096555" w:rsidRDefault="00096555" w:rsidP="008A325F">
      <w:pPr>
        <w:spacing w:before="100" w:beforeAutospacing="1" w:after="100" w:afterAutospacing="1"/>
        <w:rPr>
          <w:rFonts w:ascii="Arial" w:eastAsia="Times New Roman" w:hAnsi="Arial" w:cs="Arial"/>
          <w:color w:val="FF0000"/>
          <w:sz w:val="22"/>
          <w:szCs w:val="22"/>
        </w:rPr>
      </w:pPr>
      <w:r w:rsidRPr="00096555">
        <w:rPr>
          <w:rFonts w:ascii="Arial" w:eastAsia="Times New Roman" w:hAnsi="Arial" w:cs="Arial"/>
          <w:color w:val="FF0000"/>
          <w:sz w:val="22"/>
          <w:szCs w:val="22"/>
          <w:u w:val="single"/>
        </w:rPr>
        <w:t xml:space="preserve">SPRING BREAK: </w:t>
      </w:r>
      <w:r w:rsidRPr="00096555">
        <w:rPr>
          <w:rFonts w:ascii="Arial" w:eastAsia="Times New Roman" w:hAnsi="Arial" w:cs="Arial"/>
          <w:color w:val="FF0000"/>
          <w:sz w:val="22"/>
          <w:szCs w:val="22"/>
          <w:u w:val="single"/>
        </w:rPr>
        <w:t xml:space="preserve">March </w:t>
      </w:r>
      <w:r w:rsidRPr="00096555">
        <w:rPr>
          <w:rFonts w:ascii="Arial" w:eastAsia="Times New Roman" w:hAnsi="Arial" w:cs="Arial"/>
          <w:color w:val="FF0000"/>
          <w:sz w:val="22"/>
          <w:szCs w:val="22"/>
          <w:u w:val="single"/>
        </w:rPr>
        <w:t>10</w:t>
      </w:r>
      <w:r w:rsidRPr="00096555">
        <w:rPr>
          <w:rFonts w:ascii="Arial" w:eastAsia="Times New Roman" w:hAnsi="Arial" w:cs="Arial"/>
          <w:color w:val="FF0000"/>
          <w:sz w:val="22"/>
          <w:szCs w:val="22"/>
          <w:u w:val="single"/>
        </w:rPr>
        <w:t xml:space="preserve"> and </w:t>
      </w:r>
      <w:r w:rsidRPr="00096555">
        <w:rPr>
          <w:rFonts w:ascii="Arial" w:eastAsia="Times New Roman" w:hAnsi="Arial" w:cs="Arial"/>
          <w:color w:val="FF0000"/>
          <w:sz w:val="22"/>
          <w:szCs w:val="22"/>
          <w:u w:val="single"/>
        </w:rPr>
        <w:t>12</w:t>
      </w:r>
    </w:p>
    <w:p w14:paraId="574FA56D" w14:textId="45737429" w:rsidR="007E6C69" w:rsidRDefault="009D3520" w:rsidP="008A325F">
      <w:pPr>
        <w:spacing w:before="100" w:beforeAutospacing="1" w:after="100" w:afterAutospacing="1"/>
        <w:rPr>
          <w:rFonts w:ascii="Arial" w:eastAsia="Times New Roman" w:hAnsi="Arial" w:cs="Arial"/>
          <w:sz w:val="22"/>
          <w:szCs w:val="22"/>
        </w:rPr>
      </w:pPr>
      <w:r>
        <w:rPr>
          <w:rFonts w:ascii="Arial" w:eastAsia="Times New Roman" w:hAnsi="Arial" w:cs="Arial"/>
          <w:sz w:val="22"/>
          <w:szCs w:val="22"/>
          <w:u w:val="single"/>
        </w:rPr>
        <w:br/>
      </w:r>
      <w:r w:rsidR="008A325F" w:rsidRPr="008A325F">
        <w:rPr>
          <w:rFonts w:ascii="Arial" w:eastAsia="Times New Roman" w:hAnsi="Arial" w:cs="Arial"/>
          <w:sz w:val="22"/>
          <w:szCs w:val="22"/>
          <w:u w:val="single"/>
        </w:rPr>
        <w:t xml:space="preserve">WEEK 8 </w:t>
      </w:r>
      <w:r w:rsidR="00982B28">
        <w:rPr>
          <w:rFonts w:ascii="Arial" w:eastAsia="Times New Roman" w:hAnsi="Arial" w:cs="Arial"/>
          <w:sz w:val="22"/>
          <w:szCs w:val="22"/>
          <w:u w:val="single"/>
        </w:rPr>
        <w:t>March 1</w:t>
      </w:r>
      <w:r w:rsidR="00096555">
        <w:rPr>
          <w:rFonts w:ascii="Arial" w:eastAsia="Times New Roman" w:hAnsi="Arial" w:cs="Arial"/>
          <w:sz w:val="22"/>
          <w:szCs w:val="22"/>
          <w:u w:val="single"/>
        </w:rPr>
        <w:t>7</w:t>
      </w:r>
      <w:r w:rsidR="00982B28">
        <w:rPr>
          <w:rFonts w:ascii="Arial" w:eastAsia="Times New Roman" w:hAnsi="Arial" w:cs="Arial"/>
          <w:sz w:val="22"/>
          <w:szCs w:val="22"/>
          <w:u w:val="single"/>
        </w:rPr>
        <w:t xml:space="preserve"> and </w:t>
      </w:r>
      <w:r w:rsidR="00096555">
        <w:rPr>
          <w:rFonts w:ascii="Arial" w:eastAsia="Times New Roman" w:hAnsi="Arial" w:cs="Arial"/>
          <w:sz w:val="22"/>
          <w:szCs w:val="22"/>
          <w:u w:val="single"/>
        </w:rPr>
        <w:t>19</w:t>
      </w:r>
      <w:r w:rsidR="008A325F" w:rsidRPr="008A325F">
        <w:rPr>
          <w:rFonts w:ascii="Arial" w:eastAsia="Times New Roman" w:hAnsi="Arial" w:cs="Arial"/>
          <w:sz w:val="22"/>
          <w:szCs w:val="22"/>
        </w:rPr>
        <w:t xml:space="preserve"> </w:t>
      </w:r>
    </w:p>
    <w:p w14:paraId="51C76DC6" w14:textId="777E371F" w:rsidR="007E6C69" w:rsidRDefault="007E6C69" w:rsidP="008A325F">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Psychiatric Disease and Memory: Depression, Anxiety, and PTSD </w:t>
      </w:r>
      <w:r>
        <w:rPr>
          <w:rFonts w:ascii="Arial" w:eastAsia="Times New Roman" w:hAnsi="Arial" w:cs="Arial"/>
          <w:sz w:val="22"/>
          <w:szCs w:val="22"/>
        </w:rPr>
        <w:br/>
      </w:r>
      <w:r w:rsidR="00DE5BB3">
        <w:rPr>
          <w:rFonts w:ascii="Arial" w:eastAsia="Times New Roman" w:hAnsi="Arial" w:cs="Arial"/>
          <w:sz w:val="22"/>
          <w:szCs w:val="22"/>
        </w:rPr>
        <w:t xml:space="preserve">Psychiatric Disease and Memory: Depression, Anxiety, and PTSD </w:t>
      </w:r>
      <w:r w:rsidRPr="00845086">
        <w:rPr>
          <w:rFonts w:ascii="Arial" w:eastAsia="Times New Roman" w:hAnsi="Arial" w:cs="Arial"/>
          <w:sz w:val="22"/>
          <w:szCs w:val="22"/>
        </w:rPr>
        <w:br/>
      </w:r>
      <w:r w:rsidRPr="00845086">
        <w:rPr>
          <w:rFonts w:ascii="Arial" w:eastAsia="Times New Roman" w:hAnsi="Arial" w:cs="Arial"/>
          <w:sz w:val="22"/>
          <w:szCs w:val="22"/>
        </w:rPr>
        <w:br/>
        <w:t xml:space="preserve">TED TALK: </w:t>
      </w:r>
      <w:r w:rsidRPr="00400763">
        <w:rPr>
          <w:rFonts w:ascii="Arial" w:eastAsia="Times New Roman" w:hAnsi="Arial" w:cs="Arial"/>
          <w:sz w:val="22"/>
          <w:szCs w:val="22"/>
        </w:rPr>
        <w:t>Johann Hari</w:t>
      </w:r>
      <w:r>
        <w:rPr>
          <w:rFonts w:ascii="Arial" w:eastAsia="Times New Roman" w:hAnsi="Arial" w:cs="Arial"/>
          <w:sz w:val="22"/>
          <w:szCs w:val="22"/>
        </w:rPr>
        <w:br/>
      </w:r>
      <w:hyperlink r:id="rId23" w:history="1">
        <w:r w:rsidRPr="002748C1">
          <w:rPr>
            <w:rStyle w:val="Hyperlink"/>
            <w:rFonts w:ascii="Arial" w:eastAsia="Times New Roman" w:hAnsi="Arial" w:cs="Arial"/>
            <w:sz w:val="22"/>
            <w:szCs w:val="22"/>
          </w:rPr>
          <w:t>https://www.ted.com/talks/johann_hari_everything_you_think_you_know_about_addiction_is_wrong?language=en</w:t>
        </w:r>
      </w:hyperlink>
      <w:r w:rsidR="009D3520">
        <w:rPr>
          <w:rStyle w:val="Hyperlink"/>
          <w:rFonts w:ascii="Arial" w:eastAsia="Times New Roman" w:hAnsi="Arial" w:cs="Arial"/>
          <w:sz w:val="22"/>
          <w:szCs w:val="22"/>
        </w:rPr>
        <w:br/>
      </w:r>
      <w:r>
        <w:rPr>
          <w:rFonts w:ascii="Arial" w:eastAsia="Times New Roman" w:hAnsi="Arial" w:cs="Arial"/>
          <w:sz w:val="22"/>
          <w:szCs w:val="22"/>
        </w:rPr>
        <w:br/>
        <w:t xml:space="preserve">TED TALK: Tom </w:t>
      </w:r>
      <w:proofErr w:type="spellStart"/>
      <w:r>
        <w:rPr>
          <w:rFonts w:ascii="Arial" w:eastAsia="Times New Roman" w:hAnsi="Arial" w:cs="Arial"/>
          <w:sz w:val="22"/>
          <w:szCs w:val="22"/>
        </w:rPr>
        <w:t>Insel</w:t>
      </w:r>
      <w:proofErr w:type="spellEnd"/>
      <w:r>
        <w:rPr>
          <w:rFonts w:ascii="Arial" w:eastAsia="Times New Roman" w:hAnsi="Arial" w:cs="Arial"/>
          <w:sz w:val="22"/>
          <w:szCs w:val="22"/>
        </w:rPr>
        <w:br/>
      </w:r>
      <w:hyperlink r:id="rId24" w:history="1">
        <w:r w:rsidRPr="002748C1">
          <w:rPr>
            <w:rStyle w:val="Hyperlink"/>
            <w:rFonts w:ascii="Arial" w:eastAsia="Times New Roman" w:hAnsi="Arial" w:cs="Arial"/>
            <w:sz w:val="22"/>
            <w:szCs w:val="22"/>
          </w:rPr>
          <w:t>https://www.ted.com/talks/thomas_insel_toward_a_new_understanding_of_mental_illness?language=en</w:t>
        </w:r>
      </w:hyperlink>
      <w:r w:rsidR="009D3520">
        <w:rPr>
          <w:rStyle w:val="Hyperlink"/>
          <w:rFonts w:ascii="Arial" w:eastAsia="Times New Roman" w:hAnsi="Arial" w:cs="Arial"/>
          <w:sz w:val="22"/>
          <w:szCs w:val="22"/>
        </w:rPr>
        <w:br/>
      </w:r>
      <w:r>
        <w:rPr>
          <w:rFonts w:ascii="Arial" w:eastAsia="Times New Roman" w:hAnsi="Arial" w:cs="Arial"/>
          <w:sz w:val="22"/>
          <w:szCs w:val="22"/>
        </w:rPr>
        <w:br/>
        <w:t>Movie: Requiem for a Dream</w:t>
      </w:r>
      <w:r w:rsidR="00B73FA4">
        <w:rPr>
          <w:rFonts w:ascii="Arial" w:eastAsia="Times New Roman" w:hAnsi="Arial" w:cs="Arial"/>
          <w:sz w:val="22"/>
          <w:szCs w:val="22"/>
        </w:rPr>
        <w:t>, Silver Lining’s Playbook, Iron Man 3</w:t>
      </w:r>
    </w:p>
    <w:p w14:paraId="67A5F6B6" w14:textId="01C01EA3" w:rsidR="000B2C74" w:rsidRPr="008A037E" w:rsidRDefault="008A325F" w:rsidP="008A325F">
      <w:pPr>
        <w:spacing w:before="100" w:beforeAutospacing="1" w:after="100" w:afterAutospacing="1"/>
        <w:rPr>
          <w:rFonts w:ascii="Arial" w:eastAsia="Times New Roman" w:hAnsi="Arial" w:cs="Arial"/>
          <w:sz w:val="22"/>
          <w:szCs w:val="22"/>
        </w:rPr>
      </w:pPr>
      <w:r w:rsidRPr="008A325F">
        <w:rPr>
          <w:rFonts w:ascii="Arial" w:eastAsia="Times New Roman" w:hAnsi="Arial" w:cs="Arial"/>
          <w:sz w:val="22"/>
          <w:szCs w:val="22"/>
          <w:u w:val="single"/>
        </w:rPr>
        <w:t xml:space="preserve">WEEK 9 </w:t>
      </w:r>
      <w:r w:rsidR="00982B28">
        <w:rPr>
          <w:rFonts w:ascii="Arial" w:eastAsia="Times New Roman" w:hAnsi="Arial" w:cs="Arial"/>
          <w:sz w:val="22"/>
          <w:szCs w:val="22"/>
          <w:u w:val="single"/>
        </w:rPr>
        <w:t>March 2</w:t>
      </w:r>
      <w:r w:rsidR="00B23992">
        <w:rPr>
          <w:rFonts w:ascii="Arial" w:eastAsia="Times New Roman" w:hAnsi="Arial" w:cs="Arial"/>
          <w:sz w:val="22"/>
          <w:szCs w:val="22"/>
          <w:u w:val="single"/>
        </w:rPr>
        <w:t>4</w:t>
      </w:r>
      <w:r w:rsidR="00982B28">
        <w:rPr>
          <w:rFonts w:ascii="Arial" w:eastAsia="Times New Roman" w:hAnsi="Arial" w:cs="Arial"/>
          <w:sz w:val="22"/>
          <w:szCs w:val="22"/>
          <w:u w:val="single"/>
        </w:rPr>
        <w:t xml:space="preserve"> and 2</w:t>
      </w:r>
      <w:r w:rsidR="00B23992">
        <w:rPr>
          <w:rFonts w:ascii="Arial" w:eastAsia="Times New Roman" w:hAnsi="Arial" w:cs="Arial"/>
          <w:sz w:val="22"/>
          <w:szCs w:val="22"/>
          <w:u w:val="single"/>
        </w:rPr>
        <w:t>6</w:t>
      </w:r>
      <w:r w:rsidRPr="008A325F">
        <w:rPr>
          <w:rFonts w:ascii="Arial" w:eastAsia="Times New Roman" w:hAnsi="Arial" w:cs="Arial"/>
          <w:sz w:val="22"/>
          <w:szCs w:val="22"/>
        </w:rPr>
        <w:t xml:space="preserve"> </w:t>
      </w:r>
      <w:r w:rsidR="00982B28">
        <w:rPr>
          <w:rFonts w:ascii="Arial" w:eastAsia="Times New Roman" w:hAnsi="Arial" w:cs="Arial"/>
          <w:sz w:val="22"/>
          <w:szCs w:val="22"/>
        </w:rPr>
        <w:br/>
        <w:t>Genetic basis of memories</w:t>
      </w:r>
      <w:r w:rsidR="00AA318D">
        <w:rPr>
          <w:rFonts w:ascii="Arial" w:eastAsia="Times New Roman" w:hAnsi="Arial" w:cs="Arial"/>
          <w:sz w:val="22"/>
          <w:szCs w:val="22"/>
        </w:rPr>
        <w:t xml:space="preserve">: </w:t>
      </w:r>
      <w:r w:rsidR="00F33E45">
        <w:rPr>
          <w:rFonts w:ascii="Arial" w:eastAsia="Times New Roman" w:hAnsi="Arial" w:cs="Arial"/>
          <w:sz w:val="22"/>
          <w:szCs w:val="22"/>
        </w:rPr>
        <w:t>zooming into neurons</w:t>
      </w:r>
      <w:r w:rsidR="00AA318D">
        <w:rPr>
          <w:rFonts w:ascii="Arial" w:eastAsia="Times New Roman" w:hAnsi="Arial" w:cs="Arial"/>
          <w:sz w:val="22"/>
          <w:szCs w:val="22"/>
        </w:rPr>
        <w:t xml:space="preserve"> (receptors, potentiation, and </w:t>
      </w:r>
      <w:r w:rsidR="00F33E45">
        <w:rPr>
          <w:rFonts w:ascii="Arial" w:eastAsia="Times New Roman" w:hAnsi="Arial" w:cs="Arial"/>
          <w:sz w:val="22"/>
          <w:szCs w:val="22"/>
        </w:rPr>
        <w:t>DNA-RNA</w:t>
      </w:r>
      <w:r w:rsidR="00B419DD">
        <w:rPr>
          <w:rFonts w:ascii="Arial" w:eastAsia="Times New Roman" w:hAnsi="Arial" w:cs="Arial"/>
          <w:sz w:val="22"/>
          <w:szCs w:val="22"/>
        </w:rPr>
        <w:t xml:space="preserve"> dynamics</w:t>
      </w:r>
      <w:r w:rsidR="00AA318D">
        <w:rPr>
          <w:rFonts w:ascii="Arial" w:eastAsia="Times New Roman" w:hAnsi="Arial" w:cs="Arial"/>
          <w:sz w:val="22"/>
          <w:szCs w:val="22"/>
        </w:rPr>
        <w:t>)</w:t>
      </w:r>
      <w:r w:rsidR="00243BC0" w:rsidRPr="00845086">
        <w:rPr>
          <w:rFonts w:ascii="Arial" w:eastAsia="Times New Roman" w:hAnsi="Arial" w:cs="Arial"/>
          <w:sz w:val="22"/>
          <w:szCs w:val="22"/>
        </w:rPr>
        <w:br/>
      </w:r>
      <w:r w:rsidR="00697E5E">
        <w:rPr>
          <w:rFonts w:ascii="Arial" w:eastAsia="Times New Roman" w:hAnsi="Arial" w:cs="Arial"/>
          <w:sz w:val="22"/>
          <w:szCs w:val="22"/>
        </w:rPr>
        <w:t>Genetic basis of memories: zooming into neurons (receptors, potentiation, and DNA-RNA dynamics)</w:t>
      </w:r>
      <w:r w:rsidR="00A12737" w:rsidRPr="00845086">
        <w:rPr>
          <w:rFonts w:ascii="Arial" w:eastAsia="Times New Roman" w:hAnsi="Arial" w:cs="Arial"/>
          <w:sz w:val="22"/>
          <w:szCs w:val="22"/>
        </w:rPr>
        <w:br/>
      </w:r>
      <w:r w:rsidR="00A12737" w:rsidRPr="00845086">
        <w:rPr>
          <w:rFonts w:ascii="Arial" w:eastAsia="Times New Roman" w:hAnsi="Arial" w:cs="Arial"/>
          <w:sz w:val="22"/>
          <w:szCs w:val="22"/>
        </w:rPr>
        <w:br/>
        <w:t xml:space="preserve">TED TALK: </w:t>
      </w:r>
      <w:r w:rsidR="00DC2842" w:rsidRPr="00DC2842">
        <w:rPr>
          <w:rFonts w:ascii="Arial" w:eastAsia="Times New Roman" w:hAnsi="Arial" w:cs="Arial"/>
          <w:sz w:val="22"/>
          <w:szCs w:val="22"/>
        </w:rPr>
        <w:t xml:space="preserve">Moshe </w:t>
      </w:r>
      <w:proofErr w:type="spellStart"/>
      <w:r w:rsidR="00DC2842" w:rsidRPr="00DC2842">
        <w:rPr>
          <w:rFonts w:ascii="Arial" w:eastAsia="Times New Roman" w:hAnsi="Arial" w:cs="Arial"/>
          <w:sz w:val="22"/>
          <w:szCs w:val="22"/>
        </w:rPr>
        <w:t>Szyf</w:t>
      </w:r>
      <w:proofErr w:type="spellEnd"/>
      <w:r w:rsidR="00DC2842">
        <w:rPr>
          <w:rFonts w:ascii="Arial" w:eastAsia="Times New Roman" w:hAnsi="Arial" w:cs="Arial"/>
          <w:sz w:val="22"/>
          <w:szCs w:val="22"/>
        </w:rPr>
        <w:br/>
      </w:r>
      <w:hyperlink r:id="rId25" w:history="1">
        <w:r w:rsidR="00DC2842" w:rsidRPr="002748C1">
          <w:rPr>
            <w:rStyle w:val="Hyperlink"/>
            <w:rFonts w:ascii="Arial" w:eastAsia="Times New Roman" w:hAnsi="Arial" w:cs="Arial"/>
            <w:sz w:val="22"/>
            <w:szCs w:val="22"/>
          </w:rPr>
          <w:t>https://www.ted.com/talks/moshe_szyf_how_early_life_experience_is_written_into_dna?language=en</w:t>
        </w:r>
      </w:hyperlink>
      <w:r w:rsidR="00DC2842">
        <w:rPr>
          <w:rFonts w:ascii="Arial" w:eastAsia="Times New Roman" w:hAnsi="Arial" w:cs="Arial"/>
          <w:sz w:val="22"/>
          <w:szCs w:val="22"/>
        </w:rPr>
        <w:br/>
      </w:r>
      <w:r w:rsidR="00A12737" w:rsidRPr="00845086">
        <w:rPr>
          <w:rFonts w:ascii="Arial" w:eastAsia="Times New Roman" w:hAnsi="Arial" w:cs="Arial"/>
          <w:sz w:val="22"/>
          <w:szCs w:val="22"/>
        </w:rPr>
        <w:br/>
      </w:r>
      <w:r w:rsidR="00A12737" w:rsidRPr="00845086">
        <w:rPr>
          <w:rFonts w:ascii="Arial" w:eastAsia="Times New Roman" w:hAnsi="Arial" w:cs="Arial"/>
          <w:sz w:val="22"/>
          <w:szCs w:val="22"/>
        </w:rPr>
        <w:br/>
      </w:r>
      <w:r w:rsidRPr="008A325F">
        <w:rPr>
          <w:rFonts w:ascii="Arial" w:eastAsia="Times New Roman" w:hAnsi="Arial" w:cs="Arial"/>
          <w:sz w:val="22"/>
          <w:szCs w:val="22"/>
          <w:u w:val="single"/>
        </w:rPr>
        <w:t xml:space="preserve">WEEK 10 </w:t>
      </w:r>
      <w:r w:rsidR="00B23992">
        <w:rPr>
          <w:rFonts w:ascii="Arial" w:eastAsia="Times New Roman" w:hAnsi="Arial" w:cs="Arial"/>
          <w:sz w:val="22"/>
          <w:szCs w:val="22"/>
          <w:u w:val="single"/>
        </w:rPr>
        <w:t>March 31 and April 2</w:t>
      </w:r>
      <w:r w:rsidR="00982B28">
        <w:rPr>
          <w:rFonts w:ascii="Arial" w:eastAsia="Times New Roman" w:hAnsi="Arial" w:cs="Arial"/>
          <w:sz w:val="22"/>
          <w:szCs w:val="22"/>
          <w:u w:val="single"/>
        </w:rPr>
        <w:br/>
      </w:r>
      <w:r w:rsidR="00982B28" w:rsidRPr="00982B28">
        <w:rPr>
          <w:rFonts w:ascii="Arial" w:eastAsia="Times New Roman" w:hAnsi="Arial" w:cs="Arial"/>
          <w:sz w:val="22"/>
          <w:szCs w:val="22"/>
        </w:rPr>
        <w:t>REVIEW</w:t>
      </w:r>
      <w:r w:rsidR="00982B28">
        <w:rPr>
          <w:rFonts w:ascii="Arial" w:eastAsia="Times New Roman" w:hAnsi="Arial" w:cs="Arial"/>
          <w:sz w:val="22"/>
          <w:szCs w:val="22"/>
          <w:u w:val="single"/>
        </w:rPr>
        <w:br/>
      </w:r>
      <w:r w:rsidR="00982B28" w:rsidRPr="00982B28">
        <w:rPr>
          <w:rFonts w:ascii="Arial" w:eastAsia="Times New Roman" w:hAnsi="Arial" w:cs="Arial"/>
          <w:color w:val="FF0000"/>
          <w:sz w:val="22"/>
          <w:szCs w:val="22"/>
        </w:rPr>
        <w:t>Midterm 2</w:t>
      </w:r>
      <w:r w:rsidR="00FE4727" w:rsidRPr="00845086">
        <w:rPr>
          <w:rFonts w:ascii="Arial" w:eastAsia="Times New Roman" w:hAnsi="Arial" w:cs="Arial"/>
          <w:sz w:val="22"/>
          <w:szCs w:val="22"/>
        </w:rPr>
        <w:br/>
      </w:r>
      <w:r w:rsidR="00FE4727" w:rsidRPr="00845086">
        <w:rPr>
          <w:rFonts w:ascii="Arial" w:eastAsia="Times New Roman" w:hAnsi="Arial" w:cs="Arial"/>
          <w:sz w:val="22"/>
          <w:szCs w:val="22"/>
        </w:rPr>
        <w:br/>
      </w:r>
      <w:r w:rsidRPr="008A325F">
        <w:rPr>
          <w:rFonts w:ascii="Arial" w:eastAsia="Times New Roman" w:hAnsi="Arial" w:cs="Arial"/>
          <w:sz w:val="22"/>
          <w:szCs w:val="22"/>
          <w:u w:val="single"/>
        </w:rPr>
        <w:t xml:space="preserve">WEEK 11 </w:t>
      </w:r>
      <w:r w:rsidR="00982B28">
        <w:rPr>
          <w:rFonts w:ascii="Arial" w:eastAsia="Times New Roman" w:hAnsi="Arial" w:cs="Arial"/>
          <w:sz w:val="22"/>
          <w:szCs w:val="22"/>
          <w:u w:val="single"/>
        </w:rPr>
        <w:t xml:space="preserve">April </w:t>
      </w:r>
      <w:r w:rsidR="00B23992">
        <w:rPr>
          <w:rFonts w:ascii="Arial" w:eastAsia="Times New Roman" w:hAnsi="Arial" w:cs="Arial"/>
          <w:sz w:val="22"/>
          <w:szCs w:val="22"/>
          <w:u w:val="single"/>
        </w:rPr>
        <w:t>7</w:t>
      </w:r>
      <w:r w:rsidR="00982B28">
        <w:rPr>
          <w:rFonts w:ascii="Arial" w:eastAsia="Times New Roman" w:hAnsi="Arial" w:cs="Arial"/>
          <w:sz w:val="22"/>
          <w:szCs w:val="22"/>
          <w:u w:val="single"/>
        </w:rPr>
        <w:t xml:space="preserve"> and </w:t>
      </w:r>
      <w:r w:rsidR="00B23992">
        <w:rPr>
          <w:rFonts w:ascii="Arial" w:eastAsia="Times New Roman" w:hAnsi="Arial" w:cs="Arial"/>
          <w:sz w:val="22"/>
          <w:szCs w:val="22"/>
          <w:u w:val="single"/>
        </w:rPr>
        <w:t>9</w:t>
      </w:r>
      <w:r w:rsidRPr="008A325F">
        <w:rPr>
          <w:rFonts w:ascii="Arial" w:eastAsia="Times New Roman" w:hAnsi="Arial" w:cs="Arial"/>
          <w:sz w:val="22"/>
          <w:szCs w:val="22"/>
        </w:rPr>
        <w:t xml:space="preserve"> </w:t>
      </w:r>
      <w:r w:rsidR="00982B28">
        <w:rPr>
          <w:rFonts w:ascii="Arial" w:eastAsia="Times New Roman" w:hAnsi="Arial" w:cs="Arial"/>
          <w:sz w:val="22"/>
          <w:szCs w:val="22"/>
        </w:rPr>
        <w:br/>
      </w:r>
      <w:r w:rsidR="00982B28" w:rsidRPr="00845086">
        <w:rPr>
          <w:rFonts w:ascii="Arial" w:eastAsia="Times New Roman" w:hAnsi="Arial" w:cs="Arial"/>
          <w:sz w:val="22"/>
          <w:szCs w:val="22"/>
        </w:rPr>
        <w:t xml:space="preserve">Manipulating memories: optogenetics and </w:t>
      </w:r>
      <w:proofErr w:type="spellStart"/>
      <w:r w:rsidR="00982B28" w:rsidRPr="00845086">
        <w:rPr>
          <w:rFonts w:ascii="Arial" w:eastAsia="Times New Roman" w:hAnsi="Arial" w:cs="Arial"/>
          <w:sz w:val="22"/>
          <w:szCs w:val="22"/>
        </w:rPr>
        <w:t>chemogenetics</w:t>
      </w:r>
      <w:proofErr w:type="spellEnd"/>
      <w:r w:rsidR="00982B28" w:rsidRPr="00845086">
        <w:rPr>
          <w:rFonts w:ascii="Arial" w:eastAsia="Times New Roman" w:hAnsi="Arial" w:cs="Arial"/>
          <w:sz w:val="22"/>
          <w:szCs w:val="22"/>
        </w:rPr>
        <w:t xml:space="preserve"> (</w:t>
      </w:r>
      <w:r w:rsidR="00775720">
        <w:rPr>
          <w:rFonts w:ascii="Arial" w:eastAsia="Times New Roman" w:hAnsi="Arial" w:cs="Arial"/>
          <w:sz w:val="22"/>
          <w:szCs w:val="22"/>
        </w:rPr>
        <w:t>artificially reactivating and deleting memories</w:t>
      </w:r>
      <w:r w:rsidR="00982B28" w:rsidRPr="00845086">
        <w:rPr>
          <w:rFonts w:ascii="Arial" w:eastAsia="Times New Roman" w:hAnsi="Arial" w:cs="Arial"/>
          <w:sz w:val="22"/>
          <w:szCs w:val="22"/>
        </w:rPr>
        <w:t xml:space="preserve">) </w:t>
      </w:r>
      <w:r w:rsidR="00982B28" w:rsidRPr="00845086">
        <w:rPr>
          <w:rFonts w:ascii="Arial" w:eastAsia="Times New Roman" w:hAnsi="Arial" w:cs="Arial"/>
          <w:sz w:val="22"/>
          <w:szCs w:val="22"/>
        </w:rPr>
        <w:br/>
        <w:t>Imaging memories: histology and in vivo calcium imaging (</w:t>
      </w:r>
      <w:r w:rsidR="00775720">
        <w:rPr>
          <w:rFonts w:ascii="Arial" w:eastAsia="Times New Roman" w:hAnsi="Arial" w:cs="Arial"/>
          <w:sz w:val="22"/>
          <w:szCs w:val="22"/>
        </w:rPr>
        <w:t xml:space="preserve">tools to visualize the awake brain, </w:t>
      </w:r>
      <w:r w:rsidR="00982B28" w:rsidRPr="00845086">
        <w:rPr>
          <w:rFonts w:ascii="Arial" w:eastAsia="Times New Roman" w:hAnsi="Arial" w:cs="Arial"/>
          <w:sz w:val="22"/>
          <w:szCs w:val="22"/>
        </w:rPr>
        <w:t>anxiety cells</w:t>
      </w:r>
      <w:r w:rsidR="00D8334D">
        <w:rPr>
          <w:rFonts w:ascii="Arial" w:eastAsia="Times New Roman" w:hAnsi="Arial" w:cs="Arial"/>
          <w:sz w:val="22"/>
          <w:szCs w:val="22"/>
        </w:rPr>
        <w:t>, memory linking</w:t>
      </w:r>
      <w:r w:rsidR="00982B28" w:rsidRPr="00845086">
        <w:rPr>
          <w:rFonts w:ascii="Arial" w:eastAsia="Times New Roman" w:hAnsi="Arial" w:cs="Arial"/>
          <w:sz w:val="22"/>
          <w:szCs w:val="22"/>
        </w:rPr>
        <w:t>)</w:t>
      </w:r>
      <w:r w:rsidR="00243BC0" w:rsidRPr="00845086">
        <w:rPr>
          <w:rFonts w:ascii="Arial" w:eastAsia="Times New Roman" w:hAnsi="Arial" w:cs="Arial"/>
          <w:sz w:val="22"/>
          <w:szCs w:val="22"/>
        </w:rPr>
        <w:br/>
      </w:r>
      <w:r w:rsidR="00A12737" w:rsidRPr="00845086">
        <w:rPr>
          <w:rFonts w:ascii="Arial" w:eastAsia="Times New Roman" w:hAnsi="Arial" w:cs="Arial"/>
          <w:sz w:val="22"/>
          <w:szCs w:val="22"/>
        </w:rPr>
        <w:br/>
        <w:t xml:space="preserve">TED TALK: </w:t>
      </w:r>
      <w:r w:rsidR="00F64FD7">
        <w:rPr>
          <w:rFonts w:ascii="Arial" w:eastAsia="Times New Roman" w:hAnsi="Arial" w:cs="Arial"/>
          <w:sz w:val="22"/>
          <w:szCs w:val="22"/>
        </w:rPr>
        <w:t xml:space="preserve">Shameful self-promotion </w:t>
      </w:r>
      <w:hyperlink r:id="rId26" w:history="1">
        <w:r w:rsidR="00F64FD7" w:rsidRPr="002748C1">
          <w:rPr>
            <w:rStyle w:val="Hyperlink"/>
            <w:rFonts w:ascii="Arial" w:eastAsia="Times New Roman" w:hAnsi="Arial" w:cs="Arial"/>
            <w:sz w:val="22"/>
            <w:szCs w:val="22"/>
          </w:rPr>
          <w:t>https://www.ted.com/talks/steve_ramirez_and_xu_liu_a_mouse_a_laser_beam_a_manipulated_memory/discussion</w:t>
        </w:r>
      </w:hyperlink>
      <w:r w:rsidR="00A12737" w:rsidRPr="00845086">
        <w:rPr>
          <w:rFonts w:ascii="Arial" w:eastAsia="Times New Roman" w:hAnsi="Arial" w:cs="Arial"/>
          <w:sz w:val="22"/>
          <w:szCs w:val="22"/>
        </w:rPr>
        <w:t xml:space="preserve"> </w:t>
      </w:r>
      <w:r w:rsidR="004F755B">
        <w:rPr>
          <w:rFonts w:ascii="Arial" w:eastAsia="Times New Roman" w:hAnsi="Arial" w:cs="Arial"/>
          <w:sz w:val="22"/>
          <w:szCs w:val="22"/>
        </w:rPr>
        <w:br/>
      </w:r>
      <w:r w:rsidR="000B2C74" w:rsidRPr="00845086">
        <w:rPr>
          <w:rFonts w:ascii="Arial" w:eastAsia="Times New Roman" w:hAnsi="Arial" w:cs="Arial"/>
          <w:sz w:val="22"/>
          <w:szCs w:val="22"/>
        </w:rPr>
        <w:br/>
        <w:t xml:space="preserve">Movie: </w:t>
      </w:r>
      <w:r w:rsidR="002F0B54">
        <w:rPr>
          <w:rFonts w:ascii="Arial" w:eastAsia="Times New Roman" w:hAnsi="Arial" w:cs="Arial"/>
          <w:sz w:val="22"/>
          <w:szCs w:val="22"/>
        </w:rPr>
        <w:t>Inception</w:t>
      </w:r>
    </w:p>
    <w:p w14:paraId="6AA32692" w14:textId="2C9A56D9" w:rsidR="00312457" w:rsidRDefault="008A325F" w:rsidP="008A325F">
      <w:pPr>
        <w:spacing w:before="100" w:beforeAutospacing="1" w:after="100" w:afterAutospacing="1"/>
        <w:rPr>
          <w:rFonts w:ascii="Arial" w:eastAsia="Times New Roman" w:hAnsi="Arial" w:cs="Arial"/>
          <w:sz w:val="22"/>
          <w:szCs w:val="22"/>
        </w:rPr>
      </w:pPr>
      <w:r w:rsidRPr="008A325F">
        <w:rPr>
          <w:rFonts w:ascii="Arial" w:eastAsia="Times New Roman" w:hAnsi="Arial" w:cs="Arial"/>
          <w:sz w:val="22"/>
          <w:szCs w:val="22"/>
          <w:u w:val="single"/>
        </w:rPr>
        <w:lastRenderedPageBreak/>
        <w:t xml:space="preserve">WEEK 12 </w:t>
      </w:r>
      <w:r w:rsidR="00982B28">
        <w:rPr>
          <w:rFonts w:ascii="Arial" w:eastAsia="Times New Roman" w:hAnsi="Arial" w:cs="Arial"/>
          <w:sz w:val="22"/>
          <w:szCs w:val="22"/>
          <w:u w:val="single"/>
        </w:rPr>
        <w:t xml:space="preserve">April </w:t>
      </w:r>
      <w:r w:rsidR="00B23992">
        <w:rPr>
          <w:rFonts w:ascii="Arial" w:eastAsia="Times New Roman" w:hAnsi="Arial" w:cs="Arial"/>
          <w:sz w:val="22"/>
          <w:szCs w:val="22"/>
          <w:u w:val="single"/>
        </w:rPr>
        <w:t>14</w:t>
      </w:r>
      <w:r w:rsidR="00982B28">
        <w:rPr>
          <w:rFonts w:ascii="Arial" w:eastAsia="Times New Roman" w:hAnsi="Arial" w:cs="Arial"/>
          <w:sz w:val="22"/>
          <w:szCs w:val="22"/>
          <w:u w:val="single"/>
        </w:rPr>
        <w:t xml:space="preserve"> and 1</w:t>
      </w:r>
      <w:r w:rsidR="00B23992">
        <w:rPr>
          <w:rFonts w:ascii="Arial" w:eastAsia="Times New Roman" w:hAnsi="Arial" w:cs="Arial"/>
          <w:sz w:val="22"/>
          <w:szCs w:val="22"/>
          <w:u w:val="single"/>
        </w:rPr>
        <w:t>6</w:t>
      </w:r>
      <w:r w:rsidRPr="008A325F">
        <w:rPr>
          <w:rFonts w:ascii="Arial" w:eastAsia="Times New Roman" w:hAnsi="Arial" w:cs="Arial"/>
          <w:sz w:val="22"/>
          <w:szCs w:val="22"/>
        </w:rPr>
        <w:t xml:space="preserve"> </w:t>
      </w:r>
      <w:r w:rsidR="00243BC0" w:rsidRPr="00845086">
        <w:rPr>
          <w:rFonts w:ascii="Arial" w:eastAsia="Times New Roman" w:hAnsi="Arial" w:cs="Arial"/>
          <w:sz w:val="22"/>
          <w:szCs w:val="22"/>
        </w:rPr>
        <w:br/>
      </w:r>
      <w:r w:rsidR="00A41ADD">
        <w:rPr>
          <w:rFonts w:ascii="Arial" w:eastAsia="Times New Roman" w:hAnsi="Arial" w:cs="Arial"/>
          <w:sz w:val="22"/>
          <w:szCs w:val="22"/>
        </w:rPr>
        <w:t>False memories: How to incept an idea (</w:t>
      </w:r>
      <w:r w:rsidR="0033030D">
        <w:rPr>
          <w:rFonts w:ascii="Arial" w:eastAsia="Times New Roman" w:hAnsi="Arial" w:cs="Arial"/>
          <w:sz w:val="22"/>
          <w:szCs w:val="22"/>
        </w:rPr>
        <w:t>and its neural basis</w:t>
      </w:r>
      <w:r w:rsidR="009C757E">
        <w:rPr>
          <w:rFonts w:ascii="Arial" w:eastAsia="Times New Roman" w:hAnsi="Arial" w:cs="Arial"/>
          <w:sz w:val="22"/>
          <w:szCs w:val="22"/>
        </w:rPr>
        <w:t xml:space="preserve"> in rodents and humans</w:t>
      </w:r>
      <w:r w:rsidR="00A41ADD">
        <w:rPr>
          <w:rFonts w:ascii="Arial" w:eastAsia="Times New Roman" w:hAnsi="Arial" w:cs="Arial"/>
          <w:sz w:val="22"/>
          <w:szCs w:val="22"/>
        </w:rPr>
        <w:t>)</w:t>
      </w:r>
      <w:r w:rsidR="00A41ADD" w:rsidRPr="00845086">
        <w:rPr>
          <w:rFonts w:ascii="Arial" w:eastAsia="Times New Roman" w:hAnsi="Arial" w:cs="Arial"/>
          <w:sz w:val="22"/>
          <w:szCs w:val="22"/>
        </w:rPr>
        <w:br/>
      </w:r>
      <w:r w:rsidR="00697E5E">
        <w:rPr>
          <w:rFonts w:ascii="Arial" w:eastAsia="Times New Roman" w:hAnsi="Arial" w:cs="Arial"/>
          <w:sz w:val="22"/>
          <w:szCs w:val="22"/>
        </w:rPr>
        <w:t>False memories: How to incept an idea (and its neural basis in rodents and humans)</w:t>
      </w:r>
    </w:p>
    <w:p w14:paraId="497C5D85" w14:textId="675B13F6" w:rsidR="00A41ADD" w:rsidRDefault="00946417" w:rsidP="008A325F">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TED Talk: </w:t>
      </w:r>
      <w:hyperlink r:id="rId27" w:history="1">
        <w:r w:rsidR="00531980" w:rsidRPr="001C29A3">
          <w:rPr>
            <w:rStyle w:val="Hyperlink"/>
            <w:rFonts w:ascii="Arial" w:eastAsia="Times New Roman" w:hAnsi="Arial" w:cs="Arial"/>
            <w:sz w:val="22"/>
            <w:szCs w:val="22"/>
          </w:rPr>
          <w:t>https://www.ted.com/talks/scott_fraser_the_problem_with_eyewitness_testimony</w:t>
        </w:r>
      </w:hyperlink>
      <w:r w:rsidR="00531980">
        <w:rPr>
          <w:rFonts w:ascii="Arial" w:eastAsia="Times New Roman" w:hAnsi="Arial" w:cs="Arial"/>
          <w:sz w:val="22"/>
          <w:szCs w:val="22"/>
        </w:rPr>
        <w:br/>
      </w:r>
      <w:hyperlink r:id="rId28" w:history="1">
        <w:r w:rsidR="00531980" w:rsidRPr="001C29A3">
          <w:rPr>
            <w:rStyle w:val="Hyperlink"/>
            <w:rFonts w:ascii="Arial" w:eastAsia="Times New Roman" w:hAnsi="Arial" w:cs="Arial"/>
            <w:sz w:val="22"/>
            <w:szCs w:val="22"/>
          </w:rPr>
          <w:t>https://www.ted.com/talks/elizabeth_loftus_the_fiction_of_memory</w:t>
        </w:r>
      </w:hyperlink>
      <w:r w:rsidR="00552077">
        <w:rPr>
          <w:rStyle w:val="Hyperlink"/>
          <w:rFonts w:ascii="Arial" w:eastAsia="Times New Roman" w:hAnsi="Arial" w:cs="Arial"/>
          <w:sz w:val="22"/>
          <w:szCs w:val="22"/>
        </w:rPr>
        <w:br/>
      </w:r>
      <w:r w:rsidR="00D26ACE">
        <w:rPr>
          <w:rFonts w:ascii="Arial" w:eastAsia="Times New Roman" w:hAnsi="Arial" w:cs="Arial"/>
          <w:sz w:val="22"/>
          <w:szCs w:val="22"/>
        </w:rPr>
        <w:br/>
      </w:r>
      <w:r w:rsidR="00312457" w:rsidRPr="00845086">
        <w:rPr>
          <w:rFonts w:ascii="Arial" w:eastAsia="Times New Roman" w:hAnsi="Arial" w:cs="Arial"/>
          <w:sz w:val="22"/>
          <w:szCs w:val="22"/>
        </w:rPr>
        <w:t xml:space="preserve">YouTube Clip: </w:t>
      </w:r>
      <w:r w:rsidR="00312457">
        <w:rPr>
          <w:rFonts w:ascii="Arial" w:eastAsia="Times New Roman" w:hAnsi="Arial" w:cs="Arial"/>
          <w:sz w:val="22"/>
          <w:szCs w:val="22"/>
        </w:rPr>
        <w:t>Black Mirror</w:t>
      </w:r>
      <w:r w:rsidR="00E60133">
        <w:rPr>
          <w:rFonts w:ascii="Arial" w:eastAsia="Times New Roman" w:hAnsi="Arial" w:cs="Arial"/>
          <w:sz w:val="22"/>
          <w:szCs w:val="22"/>
        </w:rPr>
        <w:t xml:space="preserve"> (Crocodile, The Entire History of You)</w:t>
      </w:r>
      <w:r w:rsidR="00552077">
        <w:rPr>
          <w:rFonts w:ascii="Arial" w:eastAsia="Times New Roman" w:hAnsi="Arial" w:cs="Arial"/>
          <w:sz w:val="22"/>
          <w:szCs w:val="22"/>
        </w:rPr>
        <w:t>; Making a Murderer</w:t>
      </w:r>
      <w:r w:rsidR="004F755B">
        <w:rPr>
          <w:rFonts w:ascii="Arial" w:eastAsia="Times New Roman" w:hAnsi="Arial" w:cs="Arial"/>
          <w:sz w:val="22"/>
          <w:szCs w:val="22"/>
        </w:rPr>
        <w:br/>
      </w:r>
      <w:r w:rsidR="00987665">
        <w:rPr>
          <w:rFonts w:ascii="Arial" w:eastAsia="Times New Roman" w:hAnsi="Arial" w:cs="Arial"/>
          <w:sz w:val="22"/>
          <w:szCs w:val="22"/>
        </w:rPr>
        <w:br/>
        <w:t>Movie: Blade Runner 2049</w:t>
      </w:r>
      <w:r w:rsidR="00074C4C">
        <w:rPr>
          <w:rFonts w:ascii="Arial" w:eastAsia="Times New Roman" w:hAnsi="Arial" w:cs="Arial"/>
          <w:sz w:val="22"/>
          <w:szCs w:val="22"/>
        </w:rPr>
        <w:br/>
      </w:r>
      <w:r w:rsidR="00312457" w:rsidRPr="00845086">
        <w:rPr>
          <w:rFonts w:ascii="Arial" w:eastAsia="Times New Roman" w:hAnsi="Arial" w:cs="Arial"/>
          <w:sz w:val="22"/>
          <w:szCs w:val="22"/>
        </w:rPr>
        <w:br/>
      </w:r>
      <w:r w:rsidR="00610B3A" w:rsidRPr="00610B3A">
        <w:rPr>
          <w:rFonts w:ascii="Arial" w:eastAsia="Times New Roman" w:hAnsi="Arial" w:cs="Arial"/>
          <w:sz w:val="22"/>
          <w:szCs w:val="22"/>
          <w:u w:val="single"/>
        </w:rPr>
        <w:t xml:space="preserve">Required </w:t>
      </w:r>
      <w:r w:rsidR="00312457" w:rsidRPr="00610B3A">
        <w:rPr>
          <w:rFonts w:ascii="Arial" w:eastAsia="Times New Roman" w:hAnsi="Arial" w:cs="Arial"/>
          <w:sz w:val="22"/>
          <w:szCs w:val="22"/>
          <w:u w:val="single"/>
        </w:rPr>
        <w:t>Reading</w:t>
      </w:r>
      <w:r w:rsidR="00312457" w:rsidRPr="00845086">
        <w:rPr>
          <w:rFonts w:ascii="Arial" w:eastAsia="Times New Roman" w:hAnsi="Arial" w:cs="Arial"/>
          <w:sz w:val="22"/>
          <w:szCs w:val="22"/>
        </w:rPr>
        <w:t>: David Eagleman</w:t>
      </w:r>
      <w:r w:rsidR="007E34CB">
        <w:rPr>
          <w:rFonts w:ascii="Arial" w:eastAsia="Times New Roman" w:hAnsi="Arial" w:cs="Arial"/>
          <w:sz w:val="22"/>
          <w:szCs w:val="22"/>
        </w:rPr>
        <w:br/>
      </w:r>
      <w:hyperlink r:id="rId29" w:history="1">
        <w:r w:rsidR="007E34CB" w:rsidRPr="00512555">
          <w:rPr>
            <w:rStyle w:val="Hyperlink"/>
            <w:rFonts w:ascii="Arial" w:eastAsia="Times New Roman" w:hAnsi="Arial" w:cs="Arial"/>
            <w:sz w:val="22"/>
            <w:szCs w:val="22"/>
          </w:rPr>
          <w:t>https://www.theatlantic.com/magazine/archive/2011/07/the-brain-on-trial/308520/</w:t>
        </w:r>
      </w:hyperlink>
      <w:r w:rsidR="007E34CB">
        <w:rPr>
          <w:rFonts w:ascii="Arial" w:eastAsia="Times New Roman" w:hAnsi="Arial" w:cs="Arial"/>
          <w:sz w:val="22"/>
          <w:szCs w:val="22"/>
        </w:rPr>
        <w:br/>
      </w:r>
    </w:p>
    <w:p w14:paraId="7FE6A0F5" w14:textId="1C1D27ED" w:rsidR="00BF0A17" w:rsidRDefault="008A325F" w:rsidP="008A325F">
      <w:pPr>
        <w:spacing w:before="100" w:beforeAutospacing="1" w:after="100" w:afterAutospacing="1"/>
        <w:rPr>
          <w:rFonts w:ascii="Arial" w:eastAsia="Times New Roman" w:hAnsi="Arial" w:cs="Arial"/>
          <w:sz w:val="22"/>
          <w:szCs w:val="22"/>
        </w:rPr>
      </w:pPr>
      <w:r w:rsidRPr="008A325F">
        <w:rPr>
          <w:rFonts w:ascii="Arial" w:eastAsia="Times New Roman" w:hAnsi="Arial" w:cs="Arial"/>
          <w:sz w:val="22"/>
          <w:szCs w:val="22"/>
          <w:u w:val="single"/>
        </w:rPr>
        <w:t xml:space="preserve">WEEK 13 </w:t>
      </w:r>
      <w:r w:rsidR="00982B28">
        <w:rPr>
          <w:rFonts w:ascii="Arial" w:eastAsia="Times New Roman" w:hAnsi="Arial" w:cs="Arial"/>
          <w:sz w:val="22"/>
          <w:szCs w:val="22"/>
          <w:u w:val="single"/>
        </w:rPr>
        <w:t xml:space="preserve">April </w:t>
      </w:r>
      <w:r w:rsidR="00B23992">
        <w:rPr>
          <w:rFonts w:ascii="Arial" w:eastAsia="Times New Roman" w:hAnsi="Arial" w:cs="Arial"/>
          <w:sz w:val="22"/>
          <w:szCs w:val="22"/>
          <w:u w:val="single"/>
        </w:rPr>
        <w:t>21</w:t>
      </w:r>
      <w:r w:rsidR="00982B28">
        <w:rPr>
          <w:rFonts w:ascii="Arial" w:eastAsia="Times New Roman" w:hAnsi="Arial" w:cs="Arial"/>
          <w:sz w:val="22"/>
          <w:szCs w:val="22"/>
          <w:u w:val="single"/>
        </w:rPr>
        <w:t xml:space="preserve"> and 2</w:t>
      </w:r>
      <w:r w:rsidR="00B23992">
        <w:rPr>
          <w:rFonts w:ascii="Arial" w:eastAsia="Times New Roman" w:hAnsi="Arial" w:cs="Arial"/>
          <w:sz w:val="22"/>
          <w:szCs w:val="22"/>
          <w:u w:val="single"/>
        </w:rPr>
        <w:t>3</w:t>
      </w:r>
      <w:r w:rsidR="00982B28">
        <w:rPr>
          <w:rFonts w:ascii="Arial" w:eastAsia="Times New Roman" w:hAnsi="Arial" w:cs="Arial"/>
          <w:sz w:val="22"/>
          <w:szCs w:val="22"/>
          <w:u w:val="single"/>
        </w:rPr>
        <w:br/>
      </w:r>
      <w:r w:rsidR="00697E5E">
        <w:rPr>
          <w:rFonts w:ascii="Arial" w:eastAsia="Times New Roman" w:hAnsi="Arial" w:cs="Arial"/>
          <w:sz w:val="22"/>
          <w:szCs w:val="22"/>
        </w:rPr>
        <w:t>How to bring memories from out of Amnesia</w:t>
      </w:r>
      <w:r w:rsidR="00A41ADD">
        <w:rPr>
          <w:rFonts w:ascii="Arial" w:eastAsia="Times New Roman" w:hAnsi="Arial" w:cs="Arial"/>
          <w:sz w:val="22"/>
          <w:szCs w:val="22"/>
        </w:rPr>
        <w:br/>
        <w:t>Positive memories</w:t>
      </w:r>
      <w:r w:rsidR="00697E5E">
        <w:rPr>
          <w:rFonts w:ascii="Arial" w:eastAsia="Times New Roman" w:hAnsi="Arial" w:cs="Arial"/>
          <w:sz w:val="22"/>
          <w:szCs w:val="22"/>
        </w:rPr>
        <w:t xml:space="preserve"> and </w:t>
      </w:r>
      <w:r w:rsidR="00A41ADD">
        <w:rPr>
          <w:rFonts w:ascii="Arial" w:eastAsia="Times New Roman" w:hAnsi="Arial" w:cs="Arial"/>
          <w:sz w:val="22"/>
          <w:szCs w:val="22"/>
        </w:rPr>
        <w:t>sleep</w:t>
      </w:r>
      <w:r w:rsidR="00697E5E">
        <w:rPr>
          <w:rFonts w:ascii="Arial" w:eastAsia="Times New Roman" w:hAnsi="Arial" w:cs="Arial"/>
          <w:sz w:val="22"/>
          <w:szCs w:val="22"/>
        </w:rPr>
        <w:t>: w</w:t>
      </w:r>
      <w:r w:rsidR="00A41ADD">
        <w:rPr>
          <w:rFonts w:ascii="Arial" w:eastAsia="Times New Roman" w:hAnsi="Arial" w:cs="Arial"/>
          <w:sz w:val="22"/>
          <w:szCs w:val="22"/>
        </w:rPr>
        <w:t xml:space="preserve">ays to prevent memory impairments </w:t>
      </w:r>
      <w:r w:rsidR="00A12737" w:rsidRPr="00845086">
        <w:rPr>
          <w:rFonts w:ascii="Arial" w:eastAsia="Times New Roman" w:hAnsi="Arial" w:cs="Arial"/>
          <w:sz w:val="22"/>
          <w:szCs w:val="22"/>
        </w:rPr>
        <w:br/>
      </w:r>
      <w:r w:rsidR="00A12737" w:rsidRPr="00845086">
        <w:rPr>
          <w:rFonts w:ascii="Arial" w:eastAsia="Times New Roman" w:hAnsi="Arial" w:cs="Arial"/>
          <w:sz w:val="22"/>
          <w:szCs w:val="22"/>
        </w:rPr>
        <w:br/>
      </w:r>
      <w:r w:rsidR="00312457" w:rsidRPr="00845086">
        <w:rPr>
          <w:rFonts w:ascii="Arial" w:eastAsia="Times New Roman" w:hAnsi="Arial" w:cs="Arial"/>
          <w:sz w:val="22"/>
          <w:szCs w:val="22"/>
        </w:rPr>
        <w:t xml:space="preserve">TED TALK: </w:t>
      </w:r>
      <w:r w:rsidR="00312457">
        <w:rPr>
          <w:rFonts w:ascii="Arial" w:eastAsia="Times New Roman" w:hAnsi="Arial" w:cs="Arial"/>
          <w:sz w:val="22"/>
          <w:szCs w:val="22"/>
        </w:rPr>
        <w:t>Tomas Ryan</w:t>
      </w:r>
      <w:r w:rsidR="00BA22C5">
        <w:rPr>
          <w:rFonts w:ascii="Arial" w:eastAsia="Times New Roman" w:hAnsi="Arial" w:cs="Arial"/>
          <w:sz w:val="22"/>
          <w:szCs w:val="22"/>
        </w:rPr>
        <w:br/>
      </w:r>
      <w:hyperlink r:id="rId30" w:history="1">
        <w:r w:rsidR="00BF0A17" w:rsidRPr="00512555">
          <w:rPr>
            <w:rStyle w:val="Hyperlink"/>
            <w:rFonts w:ascii="Arial" w:eastAsia="Times New Roman" w:hAnsi="Arial" w:cs="Arial"/>
            <w:sz w:val="22"/>
            <w:szCs w:val="22"/>
          </w:rPr>
          <w:t>https://www.tedmed.com/talks/show?id=624548</w:t>
        </w:r>
      </w:hyperlink>
    </w:p>
    <w:p w14:paraId="617E5853" w14:textId="7FF63E34" w:rsidR="00473700" w:rsidRPr="008A325F" w:rsidRDefault="00BA22C5" w:rsidP="008A325F">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Wendy Suzuki</w:t>
      </w:r>
      <w:r>
        <w:rPr>
          <w:rFonts w:ascii="Arial" w:eastAsia="Times New Roman" w:hAnsi="Arial" w:cs="Arial"/>
          <w:sz w:val="22"/>
          <w:szCs w:val="22"/>
        </w:rPr>
        <w:br/>
      </w:r>
      <w:hyperlink r:id="rId31" w:history="1">
        <w:r w:rsidR="008027DB" w:rsidRPr="00512555">
          <w:rPr>
            <w:rStyle w:val="Hyperlink"/>
            <w:rFonts w:ascii="Arial" w:eastAsia="Times New Roman" w:hAnsi="Arial" w:cs="Arial"/>
            <w:sz w:val="22"/>
            <w:szCs w:val="22"/>
          </w:rPr>
          <w:t>https://www.ted.com/talks/wendy_suzuki_the_brain_changing_benefits_of_exercise</w:t>
        </w:r>
      </w:hyperlink>
      <w:r>
        <w:rPr>
          <w:rStyle w:val="Hyperlink"/>
          <w:rFonts w:ascii="Arial" w:eastAsia="Times New Roman" w:hAnsi="Arial" w:cs="Arial"/>
          <w:sz w:val="22"/>
          <w:szCs w:val="22"/>
        </w:rPr>
        <w:br/>
      </w:r>
      <w:r w:rsidR="00883500">
        <w:rPr>
          <w:rFonts w:ascii="Arial" w:eastAsia="Times New Roman" w:hAnsi="Arial" w:cs="Arial"/>
          <w:sz w:val="22"/>
          <w:szCs w:val="22"/>
        </w:rPr>
        <w:br/>
      </w:r>
      <w:r w:rsidR="008027DB" w:rsidRPr="008027DB">
        <w:rPr>
          <w:rStyle w:val="Hyperlink"/>
          <w:rFonts w:ascii="Arial" w:eastAsia="Times New Roman" w:hAnsi="Arial" w:cs="Arial"/>
          <w:color w:val="000000" w:themeColor="text1"/>
          <w:sz w:val="22"/>
          <w:szCs w:val="22"/>
          <w:u w:val="none"/>
        </w:rPr>
        <w:t>Russel Foster</w:t>
      </w:r>
      <w:r w:rsidR="008027DB">
        <w:rPr>
          <w:rStyle w:val="Hyperlink"/>
          <w:rFonts w:ascii="Arial" w:eastAsia="Times New Roman" w:hAnsi="Arial" w:cs="Arial"/>
          <w:sz w:val="22"/>
          <w:szCs w:val="22"/>
        </w:rPr>
        <w:br/>
      </w:r>
      <w:hyperlink r:id="rId32" w:history="1">
        <w:r w:rsidR="008027DB" w:rsidRPr="00512555">
          <w:rPr>
            <w:rStyle w:val="Hyperlink"/>
            <w:rFonts w:ascii="Arial" w:eastAsia="Times New Roman" w:hAnsi="Arial" w:cs="Arial"/>
            <w:sz w:val="22"/>
            <w:szCs w:val="22"/>
          </w:rPr>
          <w:t>https://www.ted.com/talks/russell_foster_why_do_we_sleep</w:t>
        </w:r>
      </w:hyperlink>
      <w:r w:rsidR="00503514">
        <w:rPr>
          <w:rStyle w:val="Hyperlink"/>
          <w:rFonts w:ascii="Arial" w:eastAsia="Times New Roman" w:hAnsi="Arial" w:cs="Arial"/>
          <w:sz w:val="22"/>
          <w:szCs w:val="22"/>
        </w:rPr>
        <w:br/>
      </w:r>
      <w:r w:rsidR="00574FB7">
        <w:rPr>
          <w:rFonts w:ascii="Arial" w:eastAsia="Times New Roman" w:hAnsi="Arial" w:cs="Arial"/>
          <w:sz w:val="22"/>
          <w:szCs w:val="22"/>
        </w:rPr>
        <w:br/>
      </w:r>
      <w:r w:rsidR="00503514" w:rsidRPr="00503514">
        <w:rPr>
          <w:rStyle w:val="Hyperlink"/>
          <w:rFonts w:ascii="Arial" w:eastAsia="Times New Roman" w:hAnsi="Arial" w:cs="Arial"/>
          <w:color w:val="000000" w:themeColor="text1"/>
          <w:sz w:val="22"/>
          <w:szCs w:val="22"/>
          <w:u w:val="none"/>
        </w:rPr>
        <w:t>Short</w:t>
      </w:r>
      <w:r w:rsidR="00503514">
        <w:rPr>
          <w:rStyle w:val="Hyperlink"/>
          <w:rFonts w:ascii="Arial" w:eastAsia="Times New Roman" w:hAnsi="Arial" w:cs="Arial"/>
          <w:color w:val="000000" w:themeColor="text1"/>
          <w:sz w:val="22"/>
          <w:szCs w:val="22"/>
          <w:u w:val="none"/>
        </w:rPr>
        <w:t xml:space="preserve"> Talk</w:t>
      </w:r>
      <w:r w:rsidR="00503514" w:rsidRPr="00503514">
        <w:rPr>
          <w:rStyle w:val="Hyperlink"/>
          <w:rFonts w:ascii="Arial" w:eastAsia="Times New Roman" w:hAnsi="Arial" w:cs="Arial"/>
          <w:color w:val="000000" w:themeColor="text1"/>
          <w:sz w:val="22"/>
          <w:szCs w:val="22"/>
          <w:u w:val="none"/>
        </w:rPr>
        <w:t xml:space="preserve">: </w:t>
      </w:r>
      <w:hyperlink r:id="rId33" w:history="1">
        <w:r w:rsidR="00503514" w:rsidRPr="00512555">
          <w:rPr>
            <w:rStyle w:val="Hyperlink"/>
            <w:rFonts w:ascii="Arial" w:eastAsia="Times New Roman" w:hAnsi="Arial" w:cs="Arial"/>
            <w:sz w:val="22"/>
            <w:szCs w:val="22"/>
          </w:rPr>
          <w:t>https://www.ted.com/talks/diy_neuroscience_better_memory_while_you_sleep</w:t>
        </w:r>
      </w:hyperlink>
      <w:r w:rsidR="004F755B">
        <w:rPr>
          <w:rStyle w:val="Hyperlink"/>
          <w:rFonts w:ascii="Arial" w:eastAsia="Times New Roman" w:hAnsi="Arial" w:cs="Arial"/>
          <w:sz w:val="22"/>
          <w:szCs w:val="22"/>
        </w:rPr>
        <w:br/>
      </w:r>
      <w:r w:rsidR="00A96F93">
        <w:rPr>
          <w:rFonts w:ascii="Arial" w:eastAsia="Times New Roman" w:hAnsi="Arial" w:cs="Arial"/>
          <w:sz w:val="22"/>
          <w:szCs w:val="22"/>
        </w:rPr>
        <w:br/>
      </w:r>
      <w:r w:rsidR="00312457" w:rsidRPr="00845086">
        <w:rPr>
          <w:rFonts w:ascii="Arial" w:eastAsia="Times New Roman" w:hAnsi="Arial" w:cs="Arial"/>
          <w:sz w:val="22"/>
          <w:szCs w:val="22"/>
        </w:rPr>
        <w:t xml:space="preserve">Movie: </w:t>
      </w:r>
      <w:r w:rsidR="006F1642">
        <w:rPr>
          <w:rFonts w:ascii="Arial" w:eastAsia="Times New Roman" w:hAnsi="Arial" w:cs="Arial"/>
          <w:sz w:val="22"/>
          <w:szCs w:val="22"/>
        </w:rPr>
        <w:t>Memento</w:t>
      </w:r>
    </w:p>
    <w:p w14:paraId="470F65CF" w14:textId="41EA1A0C" w:rsidR="008A325F" w:rsidRPr="008A325F" w:rsidRDefault="008A325F" w:rsidP="008A325F">
      <w:pPr>
        <w:spacing w:before="100" w:beforeAutospacing="1" w:after="100" w:afterAutospacing="1"/>
        <w:rPr>
          <w:rFonts w:ascii="Arial" w:eastAsia="Times New Roman" w:hAnsi="Arial" w:cs="Arial"/>
          <w:sz w:val="22"/>
          <w:szCs w:val="22"/>
        </w:rPr>
      </w:pPr>
      <w:r w:rsidRPr="008A325F">
        <w:rPr>
          <w:rFonts w:ascii="Arial" w:eastAsia="Times New Roman" w:hAnsi="Arial" w:cs="Arial"/>
          <w:sz w:val="22"/>
          <w:szCs w:val="22"/>
          <w:u w:val="single"/>
        </w:rPr>
        <w:t xml:space="preserve">WEEK 14 </w:t>
      </w:r>
      <w:r w:rsidR="00982B28">
        <w:rPr>
          <w:rFonts w:ascii="Arial" w:eastAsia="Times New Roman" w:hAnsi="Arial" w:cs="Arial"/>
          <w:sz w:val="22"/>
          <w:szCs w:val="22"/>
          <w:u w:val="single"/>
        </w:rPr>
        <w:t xml:space="preserve">April </w:t>
      </w:r>
      <w:r w:rsidR="00B23992">
        <w:rPr>
          <w:rFonts w:ascii="Arial" w:eastAsia="Times New Roman" w:hAnsi="Arial" w:cs="Arial"/>
          <w:sz w:val="22"/>
          <w:szCs w:val="22"/>
          <w:u w:val="single"/>
        </w:rPr>
        <w:t>28</w:t>
      </w:r>
      <w:r w:rsidR="00982B28">
        <w:rPr>
          <w:rFonts w:ascii="Arial" w:eastAsia="Times New Roman" w:hAnsi="Arial" w:cs="Arial"/>
          <w:sz w:val="22"/>
          <w:szCs w:val="22"/>
          <w:u w:val="single"/>
        </w:rPr>
        <w:t xml:space="preserve"> and </w:t>
      </w:r>
      <w:r w:rsidR="00B23992">
        <w:rPr>
          <w:rFonts w:ascii="Arial" w:eastAsia="Times New Roman" w:hAnsi="Arial" w:cs="Arial"/>
          <w:sz w:val="22"/>
          <w:szCs w:val="22"/>
          <w:u w:val="single"/>
        </w:rPr>
        <w:t>30</w:t>
      </w:r>
      <w:r w:rsidR="005E074B">
        <w:rPr>
          <w:rFonts w:ascii="Arial" w:eastAsia="Times New Roman" w:hAnsi="Arial" w:cs="Arial"/>
          <w:sz w:val="22"/>
          <w:szCs w:val="22"/>
        </w:rPr>
        <w:br/>
      </w:r>
      <w:r w:rsidR="00FB521D">
        <w:rPr>
          <w:rFonts w:ascii="Arial" w:eastAsia="Times New Roman" w:hAnsi="Arial" w:cs="Arial"/>
          <w:sz w:val="22"/>
          <w:szCs w:val="22"/>
        </w:rPr>
        <w:t>In-class review</w:t>
      </w:r>
      <w:r w:rsidR="00567B9F">
        <w:rPr>
          <w:rFonts w:ascii="Arial" w:eastAsia="Times New Roman" w:hAnsi="Arial" w:cs="Arial"/>
          <w:sz w:val="22"/>
          <w:szCs w:val="22"/>
        </w:rPr>
        <w:t xml:space="preserve"> and a massive </w:t>
      </w:r>
      <w:r w:rsidR="00FB521D">
        <w:rPr>
          <w:rFonts w:ascii="Arial" w:eastAsia="Times New Roman" w:hAnsi="Arial" w:cs="Arial"/>
          <w:sz w:val="22"/>
          <w:szCs w:val="22"/>
        </w:rPr>
        <w:t xml:space="preserve">evening </w:t>
      </w:r>
      <w:r w:rsidR="00567B9F">
        <w:rPr>
          <w:rFonts w:ascii="Arial" w:eastAsia="Times New Roman" w:hAnsi="Arial" w:cs="Arial"/>
          <w:sz w:val="22"/>
          <w:szCs w:val="22"/>
        </w:rPr>
        <w:t>review</w:t>
      </w:r>
      <w:r w:rsidR="00B23992">
        <w:rPr>
          <w:rFonts w:ascii="Arial" w:eastAsia="Times New Roman" w:hAnsi="Arial" w:cs="Arial"/>
          <w:sz w:val="22"/>
          <w:szCs w:val="22"/>
        </w:rPr>
        <w:t xml:space="preserve">, </w:t>
      </w:r>
      <w:r w:rsidR="00FB521D">
        <w:rPr>
          <w:rFonts w:ascii="Arial" w:eastAsia="Times New Roman" w:hAnsi="Arial" w:cs="Arial"/>
          <w:sz w:val="22"/>
          <w:szCs w:val="22"/>
        </w:rPr>
        <w:t xml:space="preserve">I’ll bring ALL the </w:t>
      </w:r>
      <w:r w:rsidR="0039023A">
        <w:rPr>
          <w:rFonts w:ascii="Arial" w:eastAsia="Times New Roman" w:hAnsi="Arial" w:cs="Arial"/>
          <w:sz w:val="22"/>
          <w:szCs w:val="22"/>
        </w:rPr>
        <w:t>snacks</w:t>
      </w:r>
      <w:r w:rsidR="00B23992">
        <w:rPr>
          <w:rFonts w:ascii="Arial" w:eastAsia="Times New Roman" w:hAnsi="Arial" w:cs="Arial"/>
          <w:sz w:val="22"/>
          <w:szCs w:val="22"/>
        </w:rPr>
        <w:t xml:space="preserve"> #</w:t>
      </w:r>
      <w:proofErr w:type="spellStart"/>
      <w:r w:rsidR="00B23992">
        <w:rPr>
          <w:rFonts w:ascii="Arial" w:eastAsia="Times New Roman" w:hAnsi="Arial" w:cs="Arial"/>
          <w:sz w:val="22"/>
          <w:szCs w:val="22"/>
        </w:rPr>
        <w:t>blessup</w:t>
      </w:r>
      <w:proofErr w:type="spellEnd"/>
      <w:r w:rsidR="00B23992">
        <w:rPr>
          <w:rFonts w:ascii="Arial" w:eastAsia="Times New Roman" w:hAnsi="Arial" w:cs="Arial"/>
          <w:sz w:val="22"/>
          <w:szCs w:val="22"/>
        </w:rPr>
        <w:br/>
        <w:t>NO CLASS</w:t>
      </w:r>
      <w:r w:rsidR="00A12737" w:rsidRPr="00845086">
        <w:rPr>
          <w:rFonts w:ascii="Arial" w:eastAsia="Times New Roman" w:hAnsi="Arial" w:cs="Arial"/>
          <w:sz w:val="22"/>
          <w:szCs w:val="22"/>
        </w:rPr>
        <w:br/>
      </w:r>
      <w:r w:rsidR="00A12737" w:rsidRPr="00845086">
        <w:rPr>
          <w:rFonts w:ascii="Arial" w:eastAsia="Times New Roman" w:hAnsi="Arial" w:cs="Arial"/>
          <w:sz w:val="22"/>
          <w:szCs w:val="22"/>
        </w:rPr>
        <w:br/>
        <w:t xml:space="preserve">TED TALK: </w:t>
      </w:r>
      <w:hyperlink r:id="rId34" w:history="1">
        <w:r w:rsidR="00C6619F" w:rsidRPr="001C29A3">
          <w:rPr>
            <w:rStyle w:val="Hyperlink"/>
            <w:rFonts w:ascii="Arial" w:eastAsia="Times New Roman" w:hAnsi="Arial" w:cs="Arial"/>
            <w:sz w:val="22"/>
            <w:szCs w:val="22"/>
          </w:rPr>
          <w:t>https://www.ted.com/talks/daniel_kahneman_the_riddle_of_experience_vs_memory/discussion?referrer=playlist-the_complexity_of_memory</w:t>
        </w:r>
      </w:hyperlink>
      <w:r w:rsidR="00C6619F">
        <w:rPr>
          <w:rFonts w:ascii="Arial" w:eastAsia="Times New Roman" w:hAnsi="Arial" w:cs="Arial"/>
          <w:sz w:val="22"/>
          <w:szCs w:val="22"/>
        </w:rPr>
        <w:br/>
      </w:r>
    </w:p>
    <w:p w14:paraId="7E839B09" w14:textId="0C2F852D" w:rsidR="00FE4727" w:rsidRPr="00C163FC" w:rsidRDefault="008A325F" w:rsidP="00C163FC">
      <w:pPr>
        <w:spacing w:before="100" w:beforeAutospacing="1" w:after="100" w:afterAutospacing="1"/>
        <w:rPr>
          <w:rFonts w:ascii="Arial" w:eastAsia="Times New Roman" w:hAnsi="Arial" w:cs="Arial"/>
          <w:sz w:val="22"/>
          <w:szCs w:val="22"/>
        </w:rPr>
      </w:pPr>
      <w:r w:rsidRPr="008A325F">
        <w:rPr>
          <w:rFonts w:ascii="Arial" w:eastAsia="Times New Roman" w:hAnsi="Arial" w:cs="Arial"/>
          <w:sz w:val="22"/>
          <w:szCs w:val="22"/>
          <w:u w:val="single"/>
        </w:rPr>
        <w:t>FINAL EXA</w:t>
      </w:r>
      <w:r w:rsidR="0008353A">
        <w:rPr>
          <w:rFonts w:ascii="Arial" w:eastAsia="Times New Roman" w:hAnsi="Arial" w:cs="Arial"/>
          <w:sz w:val="22"/>
          <w:szCs w:val="22"/>
          <w:u w:val="single"/>
        </w:rPr>
        <w:t xml:space="preserve">M </w:t>
      </w:r>
    </w:p>
    <w:sectPr w:rsidR="00FE4727" w:rsidRPr="00C163FC" w:rsidSect="008214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5304E"/>
    <w:multiLevelType w:val="hybridMultilevel"/>
    <w:tmpl w:val="8C5C465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585978"/>
    <w:multiLevelType w:val="hybridMultilevel"/>
    <w:tmpl w:val="395AB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5DB2"/>
    <w:rsid w:val="000059B0"/>
    <w:rsid w:val="000227BC"/>
    <w:rsid w:val="00035B0B"/>
    <w:rsid w:val="00043797"/>
    <w:rsid w:val="0007180D"/>
    <w:rsid w:val="00074C4C"/>
    <w:rsid w:val="0008353A"/>
    <w:rsid w:val="00084590"/>
    <w:rsid w:val="00093D82"/>
    <w:rsid w:val="00096555"/>
    <w:rsid w:val="000B2C74"/>
    <w:rsid w:val="000B6B47"/>
    <w:rsid w:val="000C24D3"/>
    <w:rsid w:val="000C4F1E"/>
    <w:rsid w:val="000D224A"/>
    <w:rsid w:val="000F7A94"/>
    <w:rsid w:val="0010497B"/>
    <w:rsid w:val="00125B4B"/>
    <w:rsid w:val="00132268"/>
    <w:rsid w:val="00144CD7"/>
    <w:rsid w:val="00173F0B"/>
    <w:rsid w:val="0018116D"/>
    <w:rsid w:val="001B0E98"/>
    <w:rsid w:val="001B5F1D"/>
    <w:rsid w:val="001C0A8D"/>
    <w:rsid w:val="001D5CF5"/>
    <w:rsid w:val="001F17C3"/>
    <w:rsid w:val="00224D15"/>
    <w:rsid w:val="0023338A"/>
    <w:rsid w:val="00236F11"/>
    <w:rsid w:val="0023772E"/>
    <w:rsid w:val="002436B4"/>
    <w:rsid w:val="00243BC0"/>
    <w:rsid w:val="00256E33"/>
    <w:rsid w:val="00266832"/>
    <w:rsid w:val="00286E05"/>
    <w:rsid w:val="00287D91"/>
    <w:rsid w:val="00292FF7"/>
    <w:rsid w:val="00296BE3"/>
    <w:rsid w:val="002A4D66"/>
    <w:rsid w:val="002A6B62"/>
    <w:rsid w:val="002C14BB"/>
    <w:rsid w:val="002C6D7B"/>
    <w:rsid w:val="002D0FE9"/>
    <w:rsid w:val="002E66B5"/>
    <w:rsid w:val="002E74FB"/>
    <w:rsid w:val="002F0B54"/>
    <w:rsid w:val="00304F1A"/>
    <w:rsid w:val="00312457"/>
    <w:rsid w:val="00313A0E"/>
    <w:rsid w:val="0033030D"/>
    <w:rsid w:val="00337C1F"/>
    <w:rsid w:val="00340D06"/>
    <w:rsid w:val="00350B20"/>
    <w:rsid w:val="00363738"/>
    <w:rsid w:val="00366AF2"/>
    <w:rsid w:val="003817DA"/>
    <w:rsid w:val="0039023A"/>
    <w:rsid w:val="00394AC1"/>
    <w:rsid w:val="00395DB2"/>
    <w:rsid w:val="003A501B"/>
    <w:rsid w:val="003A631F"/>
    <w:rsid w:val="003A670D"/>
    <w:rsid w:val="003C462E"/>
    <w:rsid w:val="003C63C3"/>
    <w:rsid w:val="003D63F3"/>
    <w:rsid w:val="003E67BB"/>
    <w:rsid w:val="003F1E66"/>
    <w:rsid w:val="003F39E4"/>
    <w:rsid w:val="00400763"/>
    <w:rsid w:val="004072B3"/>
    <w:rsid w:val="0042223E"/>
    <w:rsid w:val="0043308E"/>
    <w:rsid w:val="00441030"/>
    <w:rsid w:val="00450395"/>
    <w:rsid w:val="00457237"/>
    <w:rsid w:val="0047114B"/>
    <w:rsid w:val="00473700"/>
    <w:rsid w:val="004756CA"/>
    <w:rsid w:val="00475D90"/>
    <w:rsid w:val="00483CF7"/>
    <w:rsid w:val="00494ACD"/>
    <w:rsid w:val="00495B0D"/>
    <w:rsid w:val="004A4230"/>
    <w:rsid w:val="004B019A"/>
    <w:rsid w:val="004B71C3"/>
    <w:rsid w:val="004E7E12"/>
    <w:rsid w:val="004F282D"/>
    <w:rsid w:val="004F755B"/>
    <w:rsid w:val="00503514"/>
    <w:rsid w:val="00512A88"/>
    <w:rsid w:val="005178CF"/>
    <w:rsid w:val="00525BD3"/>
    <w:rsid w:val="00531980"/>
    <w:rsid w:val="005368DE"/>
    <w:rsid w:val="00552077"/>
    <w:rsid w:val="005643EC"/>
    <w:rsid w:val="005661A6"/>
    <w:rsid w:val="00566B18"/>
    <w:rsid w:val="00567B9F"/>
    <w:rsid w:val="00574FB7"/>
    <w:rsid w:val="00582160"/>
    <w:rsid w:val="00597878"/>
    <w:rsid w:val="005A22EE"/>
    <w:rsid w:val="005A243D"/>
    <w:rsid w:val="005A3EF4"/>
    <w:rsid w:val="005B35A6"/>
    <w:rsid w:val="005C5322"/>
    <w:rsid w:val="005D17F0"/>
    <w:rsid w:val="005E074B"/>
    <w:rsid w:val="005E4390"/>
    <w:rsid w:val="005E6662"/>
    <w:rsid w:val="005F0916"/>
    <w:rsid w:val="00602AC6"/>
    <w:rsid w:val="00604C50"/>
    <w:rsid w:val="00610B3A"/>
    <w:rsid w:val="00611ED6"/>
    <w:rsid w:val="0061776C"/>
    <w:rsid w:val="00625641"/>
    <w:rsid w:val="006331BD"/>
    <w:rsid w:val="00634A55"/>
    <w:rsid w:val="00641F84"/>
    <w:rsid w:val="0065286B"/>
    <w:rsid w:val="006636C8"/>
    <w:rsid w:val="00697E5E"/>
    <w:rsid w:val="006A486C"/>
    <w:rsid w:val="006A7D3A"/>
    <w:rsid w:val="006D3ABD"/>
    <w:rsid w:val="006D3B0E"/>
    <w:rsid w:val="006D55FD"/>
    <w:rsid w:val="006F1642"/>
    <w:rsid w:val="00700698"/>
    <w:rsid w:val="007302B2"/>
    <w:rsid w:val="00770D54"/>
    <w:rsid w:val="00775720"/>
    <w:rsid w:val="00780A54"/>
    <w:rsid w:val="00791801"/>
    <w:rsid w:val="007A7F65"/>
    <w:rsid w:val="007B6904"/>
    <w:rsid w:val="007C0145"/>
    <w:rsid w:val="007D06BE"/>
    <w:rsid w:val="007D1E89"/>
    <w:rsid w:val="007E34CB"/>
    <w:rsid w:val="007E6C69"/>
    <w:rsid w:val="007F64C6"/>
    <w:rsid w:val="007F7F3B"/>
    <w:rsid w:val="008027DB"/>
    <w:rsid w:val="0082143B"/>
    <w:rsid w:val="00824D68"/>
    <w:rsid w:val="0083403E"/>
    <w:rsid w:val="0084118E"/>
    <w:rsid w:val="00845086"/>
    <w:rsid w:val="008465CB"/>
    <w:rsid w:val="00846770"/>
    <w:rsid w:val="00852986"/>
    <w:rsid w:val="008529B6"/>
    <w:rsid w:val="00883500"/>
    <w:rsid w:val="008A037E"/>
    <w:rsid w:val="008A325F"/>
    <w:rsid w:val="008B51DA"/>
    <w:rsid w:val="008B5E24"/>
    <w:rsid w:val="008C0886"/>
    <w:rsid w:val="008C4091"/>
    <w:rsid w:val="008E6856"/>
    <w:rsid w:val="009022F6"/>
    <w:rsid w:val="009109CB"/>
    <w:rsid w:val="00917E08"/>
    <w:rsid w:val="009244EB"/>
    <w:rsid w:val="00936706"/>
    <w:rsid w:val="00946417"/>
    <w:rsid w:val="00957BF5"/>
    <w:rsid w:val="0096215C"/>
    <w:rsid w:val="00982762"/>
    <w:rsid w:val="00982B28"/>
    <w:rsid w:val="00986747"/>
    <w:rsid w:val="00987665"/>
    <w:rsid w:val="00991F88"/>
    <w:rsid w:val="009933BE"/>
    <w:rsid w:val="009C609F"/>
    <w:rsid w:val="009C757E"/>
    <w:rsid w:val="009D3520"/>
    <w:rsid w:val="009E18DF"/>
    <w:rsid w:val="00A02F08"/>
    <w:rsid w:val="00A044B4"/>
    <w:rsid w:val="00A12737"/>
    <w:rsid w:val="00A34DBF"/>
    <w:rsid w:val="00A41ADD"/>
    <w:rsid w:val="00A44A95"/>
    <w:rsid w:val="00A51AD0"/>
    <w:rsid w:val="00A83357"/>
    <w:rsid w:val="00A90A61"/>
    <w:rsid w:val="00A9658D"/>
    <w:rsid w:val="00A96F93"/>
    <w:rsid w:val="00AA318D"/>
    <w:rsid w:val="00AB6891"/>
    <w:rsid w:val="00AC3A75"/>
    <w:rsid w:val="00AE5DC0"/>
    <w:rsid w:val="00AF34FA"/>
    <w:rsid w:val="00AF55BF"/>
    <w:rsid w:val="00B01EA4"/>
    <w:rsid w:val="00B0689D"/>
    <w:rsid w:val="00B07C66"/>
    <w:rsid w:val="00B114B4"/>
    <w:rsid w:val="00B137E2"/>
    <w:rsid w:val="00B23992"/>
    <w:rsid w:val="00B30FE7"/>
    <w:rsid w:val="00B419DD"/>
    <w:rsid w:val="00B50851"/>
    <w:rsid w:val="00B52D05"/>
    <w:rsid w:val="00B5424C"/>
    <w:rsid w:val="00B67317"/>
    <w:rsid w:val="00B71936"/>
    <w:rsid w:val="00B73FA4"/>
    <w:rsid w:val="00B750F4"/>
    <w:rsid w:val="00B940B9"/>
    <w:rsid w:val="00B94E25"/>
    <w:rsid w:val="00BA22C5"/>
    <w:rsid w:val="00BB02D0"/>
    <w:rsid w:val="00BD3F84"/>
    <w:rsid w:val="00BD5FA9"/>
    <w:rsid w:val="00BF0A17"/>
    <w:rsid w:val="00C163FC"/>
    <w:rsid w:val="00C246E6"/>
    <w:rsid w:val="00C301A4"/>
    <w:rsid w:val="00C4723A"/>
    <w:rsid w:val="00C6619F"/>
    <w:rsid w:val="00C94FF8"/>
    <w:rsid w:val="00C95E68"/>
    <w:rsid w:val="00CB2756"/>
    <w:rsid w:val="00CB77A4"/>
    <w:rsid w:val="00CB78CC"/>
    <w:rsid w:val="00CD259D"/>
    <w:rsid w:val="00CD4665"/>
    <w:rsid w:val="00CD73AF"/>
    <w:rsid w:val="00CE27D3"/>
    <w:rsid w:val="00CF1F4B"/>
    <w:rsid w:val="00CF4E3A"/>
    <w:rsid w:val="00D16060"/>
    <w:rsid w:val="00D26ACE"/>
    <w:rsid w:val="00D31488"/>
    <w:rsid w:val="00D32345"/>
    <w:rsid w:val="00D37126"/>
    <w:rsid w:val="00D54EA4"/>
    <w:rsid w:val="00D64D23"/>
    <w:rsid w:val="00D71CC1"/>
    <w:rsid w:val="00D802F1"/>
    <w:rsid w:val="00D8334D"/>
    <w:rsid w:val="00D93827"/>
    <w:rsid w:val="00D95B7E"/>
    <w:rsid w:val="00D9789A"/>
    <w:rsid w:val="00DA07FE"/>
    <w:rsid w:val="00DA6151"/>
    <w:rsid w:val="00DA7D68"/>
    <w:rsid w:val="00DC2842"/>
    <w:rsid w:val="00DE11F6"/>
    <w:rsid w:val="00DE4FC0"/>
    <w:rsid w:val="00DE5BB3"/>
    <w:rsid w:val="00DE75C2"/>
    <w:rsid w:val="00DE7EA0"/>
    <w:rsid w:val="00DF18D9"/>
    <w:rsid w:val="00DF2560"/>
    <w:rsid w:val="00E05024"/>
    <w:rsid w:val="00E16B24"/>
    <w:rsid w:val="00E44713"/>
    <w:rsid w:val="00E557BC"/>
    <w:rsid w:val="00E56D96"/>
    <w:rsid w:val="00E60133"/>
    <w:rsid w:val="00E60C1B"/>
    <w:rsid w:val="00E62CF6"/>
    <w:rsid w:val="00E67DC5"/>
    <w:rsid w:val="00E76DDD"/>
    <w:rsid w:val="00E77952"/>
    <w:rsid w:val="00E814C2"/>
    <w:rsid w:val="00ED04EB"/>
    <w:rsid w:val="00ED2E26"/>
    <w:rsid w:val="00EF0B68"/>
    <w:rsid w:val="00F042BD"/>
    <w:rsid w:val="00F33E45"/>
    <w:rsid w:val="00F3702C"/>
    <w:rsid w:val="00F4486B"/>
    <w:rsid w:val="00F64FD7"/>
    <w:rsid w:val="00F84086"/>
    <w:rsid w:val="00F87084"/>
    <w:rsid w:val="00F947E7"/>
    <w:rsid w:val="00FB521D"/>
    <w:rsid w:val="00FC2CEE"/>
    <w:rsid w:val="00FE4727"/>
    <w:rsid w:val="00FE4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3077A9"/>
  <w15:docId w15:val="{55B9792E-A2B2-A04E-A17F-09FC23A60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060"/>
    <w:pPr>
      <w:ind w:left="720"/>
      <w:contextualSpacing/>
    </w:pPr>
  </w:style>
  <w:style w:type="paragraph" w:styleId="NormalWeb">
    <w:name w:val="Normal (Web)"/>
    <w:basedOn w:val="Normal"/>
    <w:uiPriority w:val="99"/>
    <w:semiHidden/>
    <w:unhideWhenUsed/>
    <w:rsid w:val="008A325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62CF6"/>
    <w:rPr>
      <w:color w:val="0563C1" w:themeColor="hyperlink"/>
      <w:u w:val="single"/>
    </w:rPr>
  </w:style>
  <w:style w:type="character" w:customStyle="1" w:styleId="UnresolvedMention1">
    <w:name w:val="Unresolved Mention1"/>
    <w:basedOn w:val="DefaultParagraphFont"/>
    <w:uiPriority w:val="99"/>
    <w:semiHidden/>
    <w:unhideWhenUsed/>
    <w:rsid w:val="00E62CF6"/>
    <w:rPr>
      <w:color w:val="605E5C"/>
      <w:shd w:val="clear" w:color="auto" w:fill="E1DFDD"/>
    </w:rPr>
  </w:style>
  <w:style w:type="paragraph" w:styleId="BalloonText">
    <w:name w:val="Balloon Text"/>
    <w:basedOn w:val="Normal"/>
    <w:link w:val="BalloonTextChar"/>
    <w:uiPriority w:val="99"/>
    <w:semiHidden/>
    <w:unhideWhenUsed/>
    <w:rsid w:val="00D323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2345"/>
    <w:rPr>
      <w:rFonts w:ascii="Lucida Grande" w:hAnsi="Lucida Grande" w:cs="Lucida Grande"/>
      <w:sz w:val="18"/>
      <w:szCs w:val="18"/>
    </w:rPr>
  </w:style>
  <w:style w:type="character" w:styleId="FollowedHyperlink">
    <w:name w:val="FollowedHyperlink"/>
    <w:basedOn w:val="DefaultParagraphFont"/>
    <w:uiPriority w:val="99"/>
    <w:semiHidden/>
    <w:unhideWhenUsed/>
    <w:rsid w:val="00987665"/>
    <w:rPr>
      <w:color w:val="954F72" w:themeColor="followedHyperlink"/>
      <w:u w:val="single"/>
    </w:rPr>
  </w:style>
  <w:style w:type="character" w:styleId="Strong">
    <w:name w:val="Strong"/>
    <w:basedOn w:val="DefaultParagraphFont"/>
    <w:uiPriority w:val="22"/>
    <w:qFormat/>
    <w:rsid w:val="003F39E4"/>
    <w:rPr>
      <w:b/>
      <w:bCs/>
    </w:rPr>
  </w:style>
  <w:style w:type="character" w:styleId="UnresolvedMention">
    <w:name w:val="Unresolved Mention"/>
    <w:basedOn w:val="DefaultParagraphFont"/>
    <w:uiPriority w:val="99"/>
    <w:semiHidden/>
    <w:unhideWhenUsed/>
    <w:rsid w:val="004756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020342">
      <w:bodyDiv w:val="1"/>
      <w:marLeft w:val="0"/>
      <w:marRight w:val="0"/>
      <w:marTop w:val="0"/>
      <w:marBottom w:val="0"/>
      <w:divBdr>
        <w:top w:val="none" w:sz="0" w:space="0" w:color="auto"/>
        <w:left w:val="none" w:sz="0" w:space="0" w:color="auto"/>
        <w:bottom w:val="none" w:sz="0" w:space="0" w:color="auto"/>
        <w:right w:val="none" w:sz="0" w:space="0" w:color="auto"/>
      </w:divBdr>
    </w:div>
    <w:div w:id="497582043">
      <w:bodyDiv w:val="1"/>
      <w:marLeft w:val="0"/>
      <w:marRight w:val="0"/>
      <w:marTop w:val="0"/>
      <w:marBottom w:val="0"/>
      <w:divBdr>
        <w:top w:val="none" w:sz="0" w:space="0" w:color="auto"/>
        <w:left w:val="none" w:sz="0" w:space="0" w:color="auto"/>
        <w:bottom w:val="none" w:sz="0" w:space="0" w:color="auto"/>
        <w:right w:val="none" w:sz="0" w:space="0" w:color="auto"/>
      </w:divBdr>
    </w:div>
    <w:div w:id="661739660">
      <w:bodyDiv w:val="1"/>
      <w:marLeft w:val="0"/>
      <w:marRight w:val="0"/>
      <w:marTop w:val="0"/>
      <w:marBottom w:val="0"/>
      <w:divBdr>
        <w:top w:val="none" w:sz="0" w:space="0" w:color="auto"/>
        <w:left w:val="none" w:sz="0" w:space="0" w:color="auto"/>
        <w:bottom w:val="none" w:sz="0" w:space="0" w:color="auto"/>
        <w:right w:val="none" w:sz="0" w:space="0" w:color="auto"/>
      </w:divBdr>
      <w:divsChild>
        <w:div w:id="2040465620">
          <w:marLeft w:val="0"/>
          <w:marRight w:val="0"/>
          <w:marTop w:val="0"/>
          <w:marBottom w:val="0"/>
          <w:divBdr>
            <w:top w:val="none" w:sz="0" w:space="0" w:color="auto"/>
            <w:left w:val="none" w:sz="0" w:space="0" w:color="auto"/>
            <w:bottom w:val="none" w:sz="0" w:space="0" w:color="auto"/>
            <w:right w:val="none" w:sz="0" w:space="0" w:color="auto"/>
          </w:divBdr>
          <w:divsChild>
            <w:div w:id="1458064693">
              <w:marLeft w:val="0"/>
              <w:marRight w:val="0"/>
              <w:marTop w:val="0"/>
              <w:marBottom w:val="0"/>
              <w:divBdr>
                <w:top w:val="none" w:sz="0" w:space="0" w:color="auto"/>
                <w:left w:val="none" w:sz="0" w:space="0" w:color="auto"/>
                <w:bottom w:val="none" w:sz="0" w:space="0" w:color="auto"/>
                <w:right w:val="none" w:sz="0" w:space="0" w:color="auto"/>
              </w:divBdr>
              <w:divsChild>
                <w:div w:id="179374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785644">
      <w:bodyDiv w:val="1"/>
      <w:marLeft w:val="0"/>
      <w:marRight w:val="0"/>
      <w:marTop w:val="0"/>
      <w:marBottom w:val="0"/>
      <w:divBdr>
        <w:top w:val="none" w:sz="0" w:space="0" w:color="auto"/>
        <w:left w:val="none" w:sz="0" w:space="0" w:color="auto"/>
        <w:bottom w:val="none" w:sz="0" w:space="0" w:color="auto"/>
        <w:right w:val="none" w:sz="0" w:space="0" w:color="auto"/>
      </w:divBdr>
      <w:divsChild>
        <w:div w:id="273826892">
          <w:marLeft w:val="0"/>
          <w:marRight w:val="0"/>
          <w:marTop w:val="0"/>
          <w:marBottom w:val="0"/>
          <w:divBdr>
            <w:top w:val="none" w:sz="0" w:space="0" w:color="auto"/>
            <w:left w:val="none" w:sz="0" w:space="0" w:color="auto"/>
            <w:bottom w:val="none" w:sz="0" w:space="0" w:color="auto"/>
            <w:right w:val="none" w:sz="0" w:space="0" w:color="auto"/>
          </w:divBdr>
          <w:divsChild>
            <w:div w:id="1049959179">
              <w:marLeft w:val="0"/>
              <w:marRight w:val="0"/>
              <w:marTop w:val="0"/>
              <w:marBottom w:val="0"/>
              <w:divBdr>
                <w:top w:val="none" w:sz="0" w:space="0" w:color="auto"/>
                <w:left w:val="none" w:sz="0" w:space="0" w:color="auto"/>
                <w:bottom w:val="none" w:sz="0" w:space="0" w:color="auto"/>
                <w:right w:val="none" w:sz="0" w:space="0" w:color="auto"/>
              </w:divBdr>
              <w:divsChild>
                <w:div w:id="8376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490645">
      <w:bodyDiv w:val="1"/>
      <w:marLeft w:val="0"/>
      <w:marRight w:val="0"/>
      <w:marTop w:val="0"/>
      <w:marBottom w:val="0"/>
      <w:divBdr>
        <w:top w:val="none" w:sz="0" w:space="0" w:color="auto"/>
        <w:left w:val="none" w:sz="0" w:space="0" w:color="auto"/>
        <w:bottom w:val="none" w:sz="0" w:space="0" w:color="auto"/>
        <w:right w:val="none" w:sz="0" w:space="0" w:color="auto"/>
      </w:divBdr>
    </w:div>
    <w:div w:id="1283266803">
      <w:bodyDiv w:val="1"/>
      <w:marLeft w:val="0"/>
      <w:marRight w:val="0"/>
      <w:marTop w:val="0"/>
      <w:marBottom w:val="0"/>
      <w:divBdr>
        <w:top w:val="none" w:sz="0" w:space="0" w:color="auto"/>
        <w:left w:val="none" w:sz="0" w:space="0" w:color="auto"/>
        <w:bottom w:val="none" w:sz="0" w:space="0" w:color="auto"/>
        <w:right w:val="none" w:sz="0" w:space="0" w:color="auto"/>
      </w:divBdr>
      <w:divsChild>
        <w:div w:id="732503620">
          <w:marLeft w:val="0"/>
          <w:marRight w:val="0"/>
          <w:marTop w:val="0"/>
          <w:marBottom w:val="0"/>
          <w:divBdr>
            <w:top w:val="none" w:sz="0" w:space="0" w:color="auto"/>
            <w:left w:val="none" w:sz="0" w:space="0" w:color="auto"/>
            <w:bottom w:val="none" w:sz="0" w:space="0" w:color="auto"/>
            <w:right w:val="none" w:sz="0" w:space="0" w:color="auto"/>
          </w:divBdr>
        </w:div>
        <w:div w:id="963847175">
          <w:marLeft w:val="0"/>
          <w:marRight w:val="0"/>
          <w:marTop w:val="0"/>
          <w:marBottom w:val="0"/>
          <w:divBdr>
            <w:top w:val="none" w:sz="0" w:space="0" w:color="auto"/>
            <w:left w:val="none" w:sz="0" w:space="0" w:color="auto"/>
            <w:bottom w:val="none" w:sz="0" w:space="0" w:color="auto"/>
            <w:right w:val="none" w:sz="0" w:space="0" w:color="auto"/>
          </w:divBdr>
        </w:div>
        <w:div w:id="638346993">
          <w:marLeft w:val="0"/>
          <w:marRight w:val="0"/>
          <w:marTop w:val="0"/>
          <w:marBottom w:val="0"/>
          <w:divBdr>
            <w:top w:val="none" w:sz="0" w:space="0" w:color="auto"/>
            <w:left w:val="none" w:sz="0" w:space="0" w:color="auto"/>
            <w:bottom w:val="none" w:sz="0" w:space="0" w:color="auto"/>
            <w:right w:val="none" w:sz="0" w:space="0" w:color="auto"/>
          </w:divBdr>
        </w:div>
        <w:div w:id="1087655959">
          <w:marLeft w:val="0"/>
          <w:marRight w:val="0"/>
          <w:marTop w:val="0"/>
          <w:marBottom w:val="0"/>
          <w:divBdr>
            <w:top w:val="none" w:sz="0" w:space="0" w:color="auto"/>
            <w:left w:val="none" w:sz="0" w:space="0" w:color="auto"/>
            <w:bottom w:val="none" w:sz="0" w:space="0" w:color="auto"/>
            <w:right w:val="none" w:sz="0" w:space="0" w:color="auto"/>
          </w:divBdr>
        </w:div>
        <w:div w:id="556627289">
          <w:marLeft w:val="0"/>
          <w:marRight w:val="0"/>
          <w:marTop w:val="0"/>
          <w:marBottom w:val="0"/>
          <w:divBdr>
            <w:top w:val="none" w:sz="0" w:space="0" w:color="auto"/>
            <w:left w:val="none" w:sz="0" w:space="0" w:color="auto"/>
            <w:bottom w:val="none" w:sz="0" w:space="0" w:color="auto"/>
            <w:right w:val="none" w:sz="0" w:space="0" w:color="auto"/>
          </w:divBdr>
        </w:div>
        <w:div w:id="1925408150">
          <w:marLeft w:val="0"/>
          <w:marRight w:val="0"/>
          <w:marTop w:val="0"/>
          <w:marBottom w:val="0"/>
          <w:divBdr>
            <w:top w:val="none" w:sz="0" w:space="0" w:color="auto"/>
            <w:left w:val="none" w:sz="0" w:space="0" w:color="auto"/>
            <w:bottom w:val="none" w:sz="0" w:space="0" w:color="auto"/>
            <w:right w:val="none" w:sz="0" w:space="0" w:color="auto"/>
          </w:divBdr>
        </w:div>
        <w:div w:id="1525169351">
          <w:marLeft w:val="0"/>
          <w:marRight w:val="0"/>
          <w:marTop w:val="0"/>
          <w:marBottom w:val="0"/>
          <w:divBdr>
            <w:top w:val="none" w:sz="0" w:space="0" w:color="auto"/>
            <w:left w:val="none" w:sz="0" w:space="0" w:color="auto"/>
            <w:bottom w:val="none" w:sz="0" w:space="0" w:color="auto"/>
            <w:right w:val="none" w:sz="0" w:space="0" w:color="auto"/>
          </w:divBdr>
        </w:div>
        <w:div w:id="669023726">
          <w:marLeft w:val="0"/>
          <w:marRight w:val="0"/>
          <w:marTop w:val="0"/>
          <w:marBottom w:val="0"/>
          <w:divBdr>
            <w:top w:val="none" w:sz="0" w:space="0" w:color="auto"/>
            <w:left w:val="none" w:sz="0" w:space="0" w:color="auto"/>
            <w:bottom w:val="none" w:sz="0" w:space="0" w:color="auto"/>
            <w:right w:val="none" w:sz="0" w:space="0" w:color="auto"/>
          </w:divBdr>
        </w:div>
      </w:divsChild>
    </w:div>
    <w:div w:id="1306013067">
      <w:bodyDiv w:val="1"/>
      <w:marLeft w:val="0"/>
      <w:marRight w:val="0"/>
      <w:marTop w:val="0"/>
      <w:marBottom w:val="0"/>
      <w:divBdr>
        <w:top w:val="none" w:sz="0" w:space="0" w:color="auto"/>
        <w:left w:val="none" w:sz="0" w:space="0" w:color="auto"/>
        <w:bottom w:val="none" w:sz="0" w:space="0" w:color="auto"/>
        <w:right w:val="none" w:sz="0" w:space="0" w:color="auto"/>
      </w:divBdr>
      <w:divsChild>
        <w:div w:id="1543248897">
          <w:marLeft w:val="0"/>
          <w:marRight w:val="0"/>
          <w:marTop w:val="0"/>
          <w:marBottom w:val="0"/>
          <w:divBdr>
            <w:top w:val="none" w:sz="0" w:space="0" w:color="auto"/>
            <w:left w:val="none" w:sz="0" w:space="0" w:color="auto"/>
            <w:bottom w:val="none" w:sz="0" w:space="0" w:color="auto"/>
            <w:right w:val="none" w:sz="0" w:space="0" w:color="auto"/>
          </w:divBdr>
          <w:divsChild>
            <w:div w:id="2057704842">
              <w:marLeft w:val="0"/>
              <w:marRight w:val="0"/>
              <w:marTop w:val="0"/>
              <w:marBottom w:val="0"/>
              <w:divBdr>
                <w:top w:val="none" w:sz="0" w:space="0" w:color="auto"/>
                <w:left w:val="none" w:sz="0" w:space="0" w:color="auto"/>
                <w:bottom w:val="none" w:sz="0" w:space="0" w:color="auto"/>
                <w:right w:val="none" w:sz="0" w:space="0" w:color="auto"/>
              </w:divBdr>
              <w:divsChild>
                <w:div w:id="39867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41417">
          <w:marLeft w:val="0"/>
          <w:marRight w:val="0"/>
          <w:marTop w:val="0"/>
          <w:marBottom w:val="0"/>
          <w:divBdr>
            <w:top w:val="none" w:sz="0" w:space="0" w:color="auto"/>
            <w:left w:val="none" w:sz="0" w:space="0" w:color="auto"/>
            <w:bottom w:val="none" w:sz="0" w:space="0" w:color="auto"/>
            <w:right w:val="none" w:sz="0" w:space="0" w:color="auto"/>
          </w:divBdr>
          <w:divsChild>
            <w:div w:id="1057629569">
              <w:marLeft w:val="0"/>
              <w:marRight w:val="0"/>
              <w:marTop w:val="0"/>
              <w:marBottom w:val="0"/>
              <w:divBdr>
                <w:top w:val="none" w:sz="0" w:space="0" w:color="auto"/>
                <w:left w:val="none" w:sz="0" w:space="0" w:color="auto"/>
                <w:bottom w:val="none" w:sz="0" w:space="0" w:color="auto"/>
                <w:right w:val="none" w:sz="0" w:space="0" w:color="auto"/>
              </w:divBdr>
              <w:divsChild>
                <w:div w:id="18472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93198">
          <w:marLeft w:val="0"/>
          <w:marRight w:val="0"/>
          <w:marTop w:val="0"/>
          <w:marBottom w:val="0"/>
          <w:divBdr>
            <w:top w:val="none" w:sz="0" w:space="0" w:color="auto"/>
            <w:left w:val="none" w:sz="0" w:space="0" w:color="auto"/>
            <w:bottom w:val="none" w:sz="0" w:space="0" w:color="auto"/>
            <w:right w:val="none" w:sz="0" w:space="0" w:color="auto"/>
          </w:divBdr>
          <w:divsChild>
            <w:div w:id="25914536">
              <w:marLeft w:val="0"/>
              <w:marRight w:val="0"/>
              <w:marTop w:val="0"/>
              <w:marBottom w:val="0"/>
              <w:divBdr>
                <w:top w:val="none" w:sz="0" w:space="0" w:color="auto"/>
                <w:left w:val="none" w:sz="0" w:space="0" w:color="auto"/>
                <w:bottom w:val="none" w:sz="0" w:space="0" w:color="auto"/>
                <w:right w:val="none" w:sz="0" w:space="0" w:color="auto"/>
              </w:divBdr>
              <w:divsChild>
                <w:div w:id="2044821116">
                  <w:marLeft w:val="0"/>
                  <w:marRight w:val="0"/>
                  <w:marTop w:val="0"/>
                  <w:marBottom w:val="0"/>
                  <w:divBdr>
                    <w:top w:val="none" w:sz="0" w:space="0" w:color="auto"/>
                    <w:left w:val="none" w:sz="0" w:space="0" w:color="auto"/>
                    <w:bottom w:val="none" w:sz="0" w:space="0" w:color="auto"/>
                    <w:right w:val="none" w:sz="0" w:space="0" w:color="auto"/>
                  </w:divBdr>
                </w:div>
              </w:divsChild>
            </w:div>
            <w:div w:id="1277373636">
              <w:marLeft w:val="0"/>
              <w:marRight w:val="0"/>
              <w:marTop w:val="0"/>
              <w:marBottom w:val="0"/>
              <w:divBdr>
                <w:top w:val="none" w:sz="0" w:space="0" w:color="auto"/>
                <w:left w:val="none" w:sz="0" w:space="0" w:color="auto"/>
                <w:bottom w:val="none" w:sz="0" w:space="0" w:color="auto"/>
                <w:right w:val="none" w:sz="0" w:space="0" w:color="auto"/>
              </w:divBdr>
              <w:divsChild>
                <w:div w:id="69931282">
                  <w:marLeft w:val="0"/>
                  <w:marRight w:val="0"/>
                  <w:marTop w:val="0"/>
                  <w:marBottom w:val="0"/>
                  <w:divBdr>
                    <w:top w:val="none" w:sz="0" w:space="0" w:color="auto"/>
                    <w:left w:val="none" w:sz="0" w:space="0" w:color="auto"/>
                    <w:bottom w:val="none" w:sz="0" w:space="0" w:color="auto"/>
                    <w:right w:val="none" w:sz="0" w:space="0" w:color="auto"/>
                  </w:divBdr>
                </w:div>
                <w:div w:id="2103798320">
                  <w:marLeft w:val="0"/>
                  <w:marRight w:val="0"/>
                  <w:marTop w:val="0"/>
                  <w:marBottom w:val="0"/>
                  <w:divBdr>
                    <w:top w:val="none" w:sz="0" w:space="0" w:color="auto"/>
                    <w:left w:val="none" w:sz="0" w:space="0" w:color="auto"/>
                    <w:bottom w:val="none" w:sz="0" w:space="0" w:color="auto"/>
                    <w:right w:val="none" w:sz="0" w:space="0" w:color="auto"/>
                  </w:divBdr>
                </w:div>
              </w:divsChild>
            </w:div>
            <w:div w:id="1218321065">
              <w:marLeft w:val="0"/>
              <w:marRight w:val="0"/>
              <w:marTop w:val="0"/>
              <w:marBottom w:val="0"/>
              <w:divBdr>
                <w:top w:val="none" w:sz="0" w:space="0" w:color="auto"/>
                <w:left w:val="none" w:sz="0" w:space="0" w:color="auto"/>
                <w:bottom w:val="none" w:sz="0" w:space="0" w:color="auto"/>
                <w:right w:val="none" w:sz="0" w:space="0" w:color="auto"/>
              </w:divBdr>
              <w:divsChild>
                <w:div w:id="1621958480">
                  <w:marLeft w:val="0"/>
                  <w:marRight w:val="0"/>
                  <w:marTop w:val="0"/>
                  <w:marBottom w:val="0"/>
                  <w:divBdr>
                    <w:top w:val="none" w:sz="0" w:space="0" w:color="auto"/>
                    <w:left w:val="none" w:sz="0" w:space="0" w:color="auto"/>
                    <w:bottom w:val="none" w:sz="0" w:space="0" w:color="auto"/>
                    <w:right w:val="none" w:sz="0" w:space="0" w:color="auto"/>
                  </w:divBdr>
                </w:div>
              </w:divsChild>
            </w:div>
            <w:div w:id="2125343558">
              <w:marLeft w:val="0"/>
              <w:marRight w:val="0"/>
              <w:marTop w:val="0"/>
              <w:marBottom w:val="0"/>
              <w:divBdr>
                <w:top w:val="none" w:sz="0" w:space="0" w:color="auto"/>
                <w:left w:val="none" w:sz="0" w:space="0" w:color="auto"/>
                <w:bottom w:val="none" w:sz="0" w:space="0" w:color="auto"/>
                <w:right w:val="none" w:sz="0" w:space="0" w:color="auto"/>
              </w:divBdr>
              <w:divsChild>
                <w:div w:id="1651245754">
                  <w:marLeft w:val="0"/>
                  <w:marRight w:val="0"/>
                  <w:marTop w:val="0"/>
                  <w:marBottom w:val="0"/>
                  <w:divBdr>
                    <w:top w:val="none" w:sz="0" w:space="0" w:color="auto"/>
                    <w:left w:val="none" w:sz="0" w:space="0" w:color="auto"/>
                    <w:bottom w:val="none" w:sz="0" w:space="0" w:color="auto"/>
                    <w:right w:val="none" w:sz="0" w:space="0" w:color="auto"/>
                  </w:divBdr>
                </w:div>
                <w:div w:id="4900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1517">
          <w:marLeft w:val="0"/>
          <w:marRight w:val="0"/>
          <w:marTop w:val="0"/>
          <w:marBottom w:val="0"/>
          <w:divBdr>
            <w:top w:val="none" w:sz="0" w:space="0" w:color="auto"/>
            <w:left w:val="none" w:sz="0" w:space="0" w:color="auto"/>
            <w:bottom w:val="none" w:sz="0" w:space="0" w:color="auto"/>
            <w:right w:val="none" w:sz="0" w:space="0" w:color="auto"/>
          </w:divBdr>
          <w:divsChild>
            <w:div w:id="1138957145">
              <w:marLeft w:val="0"/>
              <w:marRight w:val="0"/>
              <w:marTop w:val="0"/>
              <w:marBottom w:val="0"/>
              <w:divBdr>
                <w:top w:val="none" w:sz="0" w:space="0" w:color="auto"/>
                <w:left w:val="none" w:sz="0" w:space="0" w:color="auto"/>
                <w:bottom w:val="none" w:sz="0" w:space="0" w:color="auto"/>
                <w:right w:val="none" w:sz="0" w:space="0" w:color="auto"/>
              </w:divBdr>
              <w:divsChild>
                <w:div w:id="1363239537">
                  <w:marLeft w:val="0"/>
                  <w:marRight w:val="0"/>
                  <w:marTop w:val="0"/>
                  <w:marBottom w:val="0"/>
                  <w:divBdr>
                    <w:top w:val="none" w:sz="0" w:space="0" w:color="auto"/>
                    <w:left w:val="none" w:sz="0" w:space="0" w:color="auto"/>
                    <w:bottom w:val="none" w:sz="0" w:space="0" w:color="auto"/>
                    <w:right w:val="none" w:sz="0" w:space="0" w:color="auto"/>
                  </w:divBdr>
                </w:div>
                <w:div w:id="493885463">
                  <w:marLeft w:val="0"/>
                  <w:marRight w:val="0"/>
                  <w:marTop w:val="0"/>
                  <w:marBottom w:val="0"/>
                  <w:divBdr>
                    <w:top w:val="none" w:sz="0" w:space="0" w:color="auto"/>
                    <w:left w:val="none" w:sz="0" w:space="0" w:color="auto"/>
                    <w:bottom w:val="none" w:sz="0" w:space="0" w:color="auto"/>
                    <w:right w:val="none" w:sz="0" w:space="0" w:color="auto"/>
                  </w:divBdr>
                </w:div>
              </w:divsChild>
            </w:div>
            <w:div w:id="1515804905">
              <w:marLeft w:val="0"/>
              <w:marRight w:val="0"/>
              <w:marTop w:val="0"/>
              <w:marBottom w:val="0"/>
              <w:divBdr>
                <w:top w:val="none" w:sz="0" w:space="0" w:color="auto"/>
                <w:left w:val="none" w:sz="0" w:space="0" w:color="auto"/>
                <w:bottom w:val="none" w:sz="0" w:space="0" w:color="auto"/>
                <w:right w:val="none" w:sz="0" w:space="0" w:color="auto"/>
              </w:divBdr>
              <w:divsChild>
                <w:div w:id="995181261">
                  <w:marLeft w:val="0"/>
                  <w:marRight w:val="0"/>
                  <w:marTop w:val="0"/>
                  <w:marBottom w:val="0"/>
                  <w:divBdr>
                    <w:top w:val="none" w:sz="0" w:space="0" w:color="auto"/>
                    <w:left w:val="none" w:sz="0" w:space="0" w:color="auto"/>
                    <w:bottom w:val="none" w:sz="0" w:space="0" w:color="auto"/>
                    <w:right w:val="none" w:sz="0" w:space="0" w:color="auto"/>
                  </w:divBdr>
                </w:div>
                <w:div w:id="163482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07906">
      <w:bodyDiv w:val="1"/>
      <w:marLeft w:val="0"/>
      <w:marRight w:val="0"/>
      <w:marTop w:val="0"/>
      <w:marBottom w:val="0"/>
      <w:divBdr>
        <w:top w:val="none" w:sz="0" w:space="0" w:color="auto"/>
        <w:left w:val="none" w:sz="0" w:space="0" w:color="auto"/>
        <w:bottom w:val="none" w:sz="0" w:space="0" w:color="auto"/>
        <w:right w:val="none" w:sz="0" w:space="0" w:color="auto"/>
      </w:divBdr>
    </w:div>
    <w:div w:id="1906408858">
      <w:bodyDiv w:val="1"/>
      <w:marLeft w:val="0"/>
      <w:marRight w:val="0"/>
      <w:marTop w:val="0"/>
      <w:marBottom w:val="0"/>
      <w:divBdr>
        <w:top w:val="none" w:sz="0" w:space="0" w:color="auto"/>
        <w:left w:val="none" w:sz="0" w:space="0" w:color="auto"/>
        <w:bottom w:val="none" w:sz="0" w:space="0" w:color="auto"/>
        <w:right w:val="none" w:sz="0" w:space="0" w:color="auto"/>
      </w:divBdr>
      <w:divsChild>
        <w:div w:id="1048146533">
          <w:marLeft w:val="0"/>
          <w:marRight w:val="0"/>
          <w:marTop w:val="0"/>
          <w:marBottom w:val="0"/>
          <w:divBdr>
            <w:top w:val="none" w:sz="0" w:space="0" w:color="auto"/>
            <w:left w:val="none" w:sz="0" w:space="0" w:color="auto"/>
            <w:bottom w:val="none" w:sz="0" w:space="0" w:color="auto"/>
            <w:right w:val="none" w:sz="0" w:space="0" w:color="auto"/>
          </w:divBdr>
          <w:divsChild>
            <w:div w:id="579676488">
              <w:marLeft w:val="0"/>
              <w:marRight w:val="0"/>
              <w:marTop w:val="0"/>
              <w:marBottom w:val="0"/>
              <w:divBdr>
                <w:top w:val="none" w:sz="0" w:space="0" w:color="auto"/>
                <w:left w:val="none" w:sz="0" w:space="0" w:color="auto"/>
                <w:bottom w:val="none" w:sz="0" w:space="0" w:color="auto"/>
                <w:right w:val="none" w:sz="0" w:space="0" w:color="auto"/>
              </w:divBdr>
              <w:divsChild>
                <w:div w:id="648941113">
                  <w:marLeft w:val="0"/>
                  <w:marRight w:val="0"/>
                  <w:marTop w:val="0"/>
                  <w:marBottom w:val="0"/>
                  <w:divBdr>
                    <w:top w:val="none" w:sz="0" w:space="0" w:color="auto"/>
                    <w:left w:val="none" w:sz="0" w:space="0" w:color="auto"/>
                    <w:bottom w:val="none" w:sz="0" w:space="0" w:color="auto"/>
                    <w:right w:val="none" w:sz="0" w:space="0" w:color="auto"/>
                  </w:divBdr>
                </w:div>
              </w:divsChild>
            </w:div>
            <w:div w:id="590358886">
              <w:marLeft w:val="0"/>
              <w:marRight w:val="0"/>
              <w:marTop w:val="0"/>
              <w:marBottom w:val="0"/>
              <w:divBdr>
                <w:top w:val="none" w:sz="0" w:space="0" w:color="auto"/>
                <w:left w:val="none" w:sz="0" w:space="0" w:color="auto"/>
                <w:bottom w:val="none" w:sz="0" w:space="0" w:color="auto"/>
                <w:right w:val="none" w:sz="0" w:space="0" w:color="auto"/>
              </w:divBdr>
              <w:divsChild>
                <w:div w:id="991062938">
                  <w:marLeft w:val="0"/>
                  <w:marRight w:val="0"/>
                  <w:marTop w:val="0"/>
                  <w:marBottom w:val="0"/>
                  <w:divBdr>
                    <w:top w:val="none" w:sz="0" w:space="0" w:color="auto"/>
                    <w:left w:val="none" w:sz="0" w:space="0" w:color="auto"/>
                    <w:bottom w:val="none" w:sz="0" w:space="0" w:color="auto"/>
                    <w:right w:val="none" w:sz="0" w:space="0" w:color="auto"/>
                  </w:divBdr>
                </w:div>
                <w:div w:id="543446610">
                  <w:marLeft w:val="0"/>
                  <w:marRight w:val="0"/>
                  <w:marTop w:val="0"/>
                  <w:marBottom w:val="0"/>
                  <w:divBdr>
                    <w:top w:val="none" w:sz="0" w:space="0" w:color="auto"/>
                    <w:left w:val="none" w:sz="0" w:space="0" w:color="auto"/>
                    <w:bottom w:val="none" w:sz="0" w:space="0" w:color="auto"/>
                    <w:right w:val="none" w:sz="0" w:space="0" w:color="auto"/>
                  </w:divBdr>
                </w:div>
              </w:divsChild>
            </w:div>
            <w:div w:id="78524361">
              <w:marLeft w:val="0"/>
              <w:marRight w:val="0"/>
              <w:marTop w:val="0"/>
              <w:marBottom w:val="0"/>
              <w:divBdr>
                <w:top w:val="none" w:sz="0" w:space="0" w:color="auto"/>
                <w:left w:val="none" w:sz="0" w:space="0" w:color="auto"/>
                <w:bottom w:val="none" w:sz="0" w:space="0" w:color="auto"/>
                <w:right w:val="none" w:sz="0" w:space="0" w:color="auto"/>
              </w:divBdr>
              <w:divsChild>
                <w:div w:id="1174145835">
                  <w:marLeft w:val="0"/>
                  <w:marRight w:val="0"/>
                  <w:marTop w:val="0"/>
                  <w:marBottom w:val="0"/>
                  <w:divBdr>
                    <w:top w:val="none" w:sz="0" w:space="0" w:color="auto"/>
                    <w:left w:val="none" w:sz="0" w:space="0" w:color="auto"/>
                    <w:bottom w:val="none" w:sz="0" w:space="0" w:color="auto"/>
                    <w:right w:val="none" w:sz="0" w:space="0" w:color="auto"/>
                  </w:divBdr>
                </w:div>
              </w:divsChild>
            </w:div>
            <w:div w:id="661852196">
              <w:marLeft w:val="0"/>
              <w:marRight w:val="0"/>
              <w:marTop w:val="0"/>
              <w:marBottom w:val="0"/>
              <w:divBdr>
                <w:top w:val="none" w:sz="0" w:space="0" w:color="auto"/>
                <w:left w:val="none" w:sz="0" w:space="0" w:color="auto"/>
                <w:bottom w:val="none" w:sz="0" w:space="0" w:color="auto"/>
                <w:right w:val="none" w:sz="0" w:space="0" w:color="auto"/>
              </w:divBdr>
              <w:divsChild>
                <w:div w:id="1074859926">
                  <w:marLeft w:val="0"/>
                  <w:marRight w:val="0"/>
                  <w:marTop w:val="0"/>
                  <w:marBottom w:val="0"/>
                  <w:divBdr>
                    <w:top w:val="none" w:sz="0" w:space="0" w:color="auto"/>
                    <w:left w:val="none" w:sz="0" w:space="0" w:color="auto"/>
                    <w:bottom w:val="none" w:sz="0" w:space="0" w:color="auto"/>
                    <w:right w:val="none" w:sz="0" w:space="0" w:color="auto"/>
                  </w:divBdr>
                </w:div>
                <w:div w:id="197571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39647">
          <w:marLeft w:val="0"/>
          <w:marRight w:val="0"/>
          <w:marTop w:val="0"/>
          <w:marBottom w:val="0"/>
          <w:divBdr>
            <w:top w:val="none" w:sz="0" w:space="0" w:color="auto"/>
            <w:left w:val="none" w:sz="0" w:space="0" w:color="auto"/>
            <w:bottom w:val="none" w:sz="0" w:space="0" w:color="auto"/>
            <w:right w:val="none" w:sz="0" w:space="0" w:color="auto"/>
          </w:divBdr>
          <w:divsChild>
            <w:div w:id="1555703144">
              <w:marLeft w:val="0"/>
              <w:marRight w:val="0"/>
              <w:marTop w:val="0"/>
              <w:marBottom w:val="0"/>
              <w:divBdr>
                <w:top w:val="none" w:sz="0" w:space="0" w:color="auto"/>
                <w:left w:val="none" w:sz="0" w:space="0" w:color="auto"/>
                <w:bottom w:val="none" w:sz="0" w:space="0" w:color="auto"/>
                <w:right w:val="none" w:sz="0" w:space="0" w:color="auto"/>
              </w:divBdr>
              <w:divsChild>
                <w:div w:id="653686108">
                  <w:marLeft w:val="0"/>
                  <w:marRight w:val="0"/>
                  <w:marTop w:val="0"/>
                  <w:marBottom w:val="0"/>
                  <w:divBdr>
                    <w:top w:val="none" w:sz="0" w:space="0" w:color="auto"/>
                    <w:left w:val="none" w:sz="0" w:space="0" w:color="auto"/>
                    <w:bottom w:val="none" w:sz="0" w:space="0" w:color="auto"/>
                    <w:right w:val="none" w:sz="0" w:space="0" w:color="auto"/>
                  </w:divBdr>
                </w:div>
                <w:div w:id="1992102085">
                  <w:marLeft w:val="0"/>
                  <w:marRight w:val="0"/>
                  <w:marTop w:val="0"/>
                  <w:marBottom w:val="0"/>
                  <w:divBdr>
                    <w:top w:val="none" w:sz="0" w:space="0" w:color="auto"/>
                    <w:left w:val="none" w:sz="0" w:space="0" w:color="auto"/>
                    <w:bottom w:val="none" w:sz="0" w:space="0" w:color="auto"/>
                    <w:right w:val="none" w:sz="0" w:space="0" w:color="auto"/>
                  </w:divBdr>
                </w:div>
              </w:divsChild>
            </w:div>
            <w:div w:id="1197738471">
              <w:marLeft w:val="0"/>
              <w:marRight w:val="0"/>
              <w:marTop w:val="0"/>
              <w:marBottom w:val="0"/>
              <w:divBdr>
                <w:top w:val="none" w:sz="0" w:space="0" w:color="auto"/>
                <w:left w:val="none" w:sz="0" w:space="0" w:color="auto"/>
                <w:bottom w:val="none" w:sz="0" w:space="0" w:color="auto"/>
                <w:right w:val="none" w:sz="0" w:space="0" w:color="auto"/>
              </w:divBdr>
              <w:divsChild>
                <w:div w:id="603805570">
                  <w:marLeft w:val="0"/>
                  <w:marRight w:val="0"/>
                  <w:marTop w:val="0"/>
                  <w:marBottom w:val="0"/>
                  <w:divBdr>
                    <w:top w:val="none" w:sz="0" w:space="0" w:color="auto"/>
                    <w:left w:val="none" w:sz="0" w:space="0" w:color="auto"/>
                    <w:bottom w:val="none" w:sz="0" w:space="0" w:color="auto"/>
                    <w:right w:val="none" w:sz="0" w:space="0" w:color="auto"/>
                  </w:divBdr>
                </w:div>
                <w:div w:id="7456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autil.us/issue/39/sport/the-strange-brain-of-the-worlds-greatest-solo-climber" TargetMode="External"/><Relationship Id="rId18" Type="http://schemas.openxmlformats.org/officeDocument/2006/relationships/hyperlink" Target="https://www.ted.com/talks/antonio_damasio_the_quest_to_understand_consciousness" TargetMode="External"/><Relationship Id="rId26" Type="http://schemas.openxmlformats.org/officeDocument/2006/relationships/hyperlink" Target="https://www.ted.com/talks/steve_ramirez_and_xu_liu_a_mouse_a_laser_beam_a_manipulated_memory/discussion" TargetMode="External"/><Relationship Id="rId3" Type="http://schemas.openxmlformats.org/officeDocument/2006/relationships/settings" Target="settings.xml"/><Relationship Id="rId21" Type="http://schemas.openxmlformats.org/officeDocument/2006/relationships/hyperlink" Target="https://www.npr.org/sections/health-shots/2018/11/04/663668407/neuroscientists-debate-a-simple-question-how-does-the-brain-store-a-phone-number" TargetMode="External"/><Relationship Id="rId34" Type="http://schemas.openxmlformats.org/officeDocument/2006/relationships/hyperlink" Target="https://www.ted.com/talks/daniel_kahneman_the_riddle_of_experience_vs_memory/discussion?referrer=playlist-the_complexity_of_memory" TargetMode="External"/><Relationship Id="rId7" Type="http://schemas.openxmlformats.org/officeDocument/2006/relationships/hyperlink" Target="https://www.ted.com/talks/joshua_foer_feats_of_memory_anyone_can_do?language=en" TargetMode="External"/><Relationship Id="rId12" Type="http://schemas.openxmlformats.org/officeDocument/2006/relationships/hyperlink" Target="http://blogs.discovermagazine.com/notrocketscience/2010/12/16/meet-the-woman-without-fear/" TargetMode="External"/><Relationship Id="rId17" Type="http://schemas.openxmlformats.org/officeDocument/2006/relationships/hyperlink" Target="https://www.youtube.com/watch?v=FrZVRuK77EE" TargetMode="External"/><Relationship Id="rId25" Type="http://schemas.openxmlformats.org/officeDocument/2006/relationships/hyperlink" Target="https://www.ted.com/talks/moshe_szyf_how_early_life_experience_is_written_into_dna?language=en" TargetMode="External"/><Relationship Id="rId33" Type="http://schemas.openxmlformats.org/officeDocument/2006/relationships/hyperlink" Target="https://www.ted.com/talks/diy_neuroscience_better_memory_while_you_sleep" TargetMode="External"/><Relationship Id="rId2" Type="http://schemas.openxmlformats.org/officeDocument/2006/relationships/styles" Target="styles.xml"/><Relationship Id="rId16" Type="http://schemas.openxmlformats.org/officeDocument/2006/relationships/hyperlink" Target="https://www.ted.com/talks/miguel_nicolelis_brain_to_brain_communication_has_arrived_how_we_did_it" TargetMode="External"/><Relationship Id="rId20" Type="http://schemas.openxmlformats.org/officeDocument/2006/relationships/hyperlink" Target="http://discovermagazine.com/2016/oct/your-attention-please" TargetMode="External"/><Relationship Id="rId29" Type="http://schemas.openxmlformats.org/officeDocument/2006/relationships/hyperlink" Target="https://www.theatlantic.com/magazine/archive/2011/07/the-brain-on-trial/308520/"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youtube.com/watch?v=hkAmU6N98mo" TargetMode="External"/><Relationship Id="rId24" Type="http://schemas.openxmlformats.org/officeDocument/2006/relationships/hyperlink" Target="https://www.ted.com/talks/thomas_insel_toward_a_new_understanding_of_mental_illness?language=en" TargetMode="External"/><Relationship Id="rId32" Type="http://schemas.openxmlformats.org/officeDocument/2006/relationships/hyperlink" Target="https://www.ted.com/talks/russell_foster_why_do_we_sleep" TargetMode="External"/><Relationship Id="rId5" Type="http://schemas.openxmlformats.org/officeDocument/2006/relationships/image" Target="media/image1.png"/><Relationship Id="rId15" Type="http://schemas.openxmlformats.org/officeDocument/2006/relationships/hyperlink" Target="https://www.ted.com/talks/daniel_wolpert_the_real_reason_for_brains?language=enYouTube" TargetMode="External"/><Relationship Id="rId23" Type="http://schemas.openxmlformats.org/officeDocument/2006/relationships/hyperlink" Target="https://www.ted.com/talks/johann_hari_everything_you_think_you_know_about_addiction_is_wrong?language=en" TargetMode="External"/><Relationship Id="rId28" Type="http://schemas.openxmlformats.org/officeDocument/2006/relationships/hyperlink" Target="https://www.ted.com/talks/elizabeth_loftus_the_fiction_of_memory" TargetMode="External"/><Relationship Id="rId36" Type="http://schemas.openxmlformats.org/officeDocument/2006/relationships/theme" Target="theme/theme1.xml"/><Relationship Id="rId10" Type="http://schemas.openxmlformats.org/officeDocument/2006/relationships/hyperlink" Target="https://www.youtube.com/watch?v=6iM6M_7wBMc" TargetMode="External"/><Relationship Id="rId19" Type="http://schemas.openxmlformats.org/officeDocument/2006/relationships/hyperlink" Target="https://www.ted.com/talks/peter_doolittle_how_your_working_memory_makes_sense_of_the_world" TargetMode="External"/><Relationship Id="rId31" Type="http://schemas.openxmlformats.org/officeDocument/2006/relationships/hyperlink" Target="https://www.ted.com/talks/wendy_suzuki_the_brain_changing_benefits_of_exercise" TargetMode="External"/><Relationship Id="rId4" Type="http://schemas.openxmlformats.org/officeDocument/2006/relationships/webSettings" Target="webSettings.xml"/><Relationship Id="rId9" Type="http://schemas.openxmlformats.org/officeDocument/2006/relationships/hyperlink" Target="https://www.youtube.com/watch?v=BnamYnZatjc" TargetMode="External"/><Relationship Id="rId14" Type="http://schemas.openxmlformats.org/officeDocument/2006/relationships/hyperlink" Target="https://www.ted.com/talks/daniel_wolpert_the_real_reason_for_brains?language=enYouTube" TargetMode="External"/><Relationship Id="rId22" Type="http://schemas.openxmlformats.org/officeDocument/2006/relationships/hyperlink" Target="https://www.ted.com/talks/david_anderson_your_brain_is_more_than_a_bag_of_chemicals?language=en" TargetMode="External"/><Relationship Id="rId27" Type="http://schemas.openxmlformats.org/officeDocument/2006/relationships/hyperlink" Target="https://www.ted.com/talks/scott_fraser_the_problem_with_eyewitness_testimony" TargetMode="External"/><Relationship Id="rId30" Type="http://schemas.openxmlformats.org/officeDocument/2006/relationships/hyperlink" Target="https://www.tedmed.com/talks/show?id=624548" TargetMode="External"/><Relationship Id="rId35" Type="http://schemas.openxmlformats.org/officeDocument/2006/relationships/fontTable" Target="fontTable.xml"/><Relationship Id="rId8" Type="http://schemas.openxmlformats.org/officeDocument/2006/relationships/hyperlink" Target="https://www.youtube.com/watch?v=0weuu7pf0z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329</TotalTime>
  <Pages>7</Pages>
  <Words>2499</Words>
  <Characters>14246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Ramirez, Steve</dc:creator>
  <cp:keywords/>
  <dc:description/>
  <cp:lastModifiedBy>Ramirez, Steve</cp:lastModifiedBy>
  <cp:revision>291</cp:revision>
  <dcterms:created xsi:type="dcterms:W3CDTF">2018-10-27T17:12:00Z</dcterms:created>
  <dcterms:modified xsi:type="dcterms:W3CDTF">2020-01-22T17:52:00Z</dcterms:modified>
</cp:coreProperties>
</file>